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48" w:rsidRPr="009F0FB7" w:rsidRDefault="005A51BE">
      <w:pPr>
        <w:spacing w:before="141" w:line="218" w:lineRule="auto"/>
        <w:ind w:left="54"/>
        <w:rPr>
          <w:rFonts w:ascii="FangSong" w:hAnsi="FangSong" w:cs="FangSong" w:hint="eastAsia"/>
          <w:sz w:val="36"/>
          <w:szCs w:val="36"/>
        </w:rPr>
      </w:pPr>
      <w:r>
        <w:rPr>
          <w:rFonts w:ascii="FangSong" w:eastAsia="FangSong" w:hAnsi="FangSong" w:cs="FangSong"/>
          <w:spacing w:val="-21"/>
          <w:sz w:val="36"/>
          <w:szCs w:val="36"/>
        </w:rPr>
        <w:t>附</w:t>
      </w:r>
      <w:r>
        <w:rPr>
          <w:rFonts w:ascii="FangSong" w:eastAsia="FangSong" w:hAnsi="FangSong" w:cs="FangSong"/>
          <w:spacing w:val="-19"/>
          <w:sz w:val="36"/>
          <w:szCs w:val="36"/>
        </w:rPr>
        <w:t>件</w:t>
      </w:r>
      <w:r>
        <w:rPr>
          <w:rFonts w:ascii="FangSong" w:eastAsia="FangSong" w:hAnsi="FangSong" w:cs="FangSong"/>
          <w:spacing w:val="-19"/>
          <w:sz w:val="36"/>
          <w:szCs w:val="36"/>
        </w:rPr>
        <w:t xml:space="preserve"> </w:t>
      </w:r>
      <w:r w:rsidR="009F0FB7">
        <w:rPr>
          <w:rFonts w:ascii="FangSong" w:hAnsi="FangSong" w:cs="FangSong" w:hint="eastAsia"/>
          <w:spacing w:val="-19"/>
          <w:sz w:val="36"/>
          <w:szCs w:val="36"/>
        </w:rPr>
        <w:t>2</w:t>
      </w:r>
    </w:p>
    <w:p w:rsidR="00EF7048" w:rsidRDefault="005A51BE">
      <w:pPr>
        <w:spacing w:before="198" w:line="219" w:lineRule="auto"/>
        <w:ind w:left="678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9"/>
          <w:sz w:val="36"/>
          <w:szCs w:val="36"/>
        </w:rPr>
        <w:t>全国高等职业院校</w:t>
      </w:r>
      <w:r>
        <w:rPr>
          <w:rFonts w:ascii="黑体" w:eastAsia="黑体" w:hAnsi="黑体" w:cs="黑体"/>
          <w:spacing w:val="-9"/>
          <w:sz w:val="36"/>
          <w:szCs w:val="36"/>
        </w:rPr>
        <w:t xml:space="preserve"> AI </w:t>
      </w:r>
      <w:r>
        <w:rPr>
          <w:rFonts w:ascii="黑体" w:eastAsia="黑体" w:hAnsi="黑体" w:cs="黑体"/>
          <w:spacing w:val="-9"/>
          <w:sz w:val="36"/>
          <w:szCs w:val="36"/>
        </w:rPr>
        <w:t>体能团体精英挑战赛</w:t>
      </w:r>
    </w:p>
    <w:p w:rsidR="00EF7048" w:rsidRDefault="005A51BE">
      <w:pPr>
        <w:spacing w:before="197" w:line="219" w:lineRule="auto"/>
        <w:ind w:left="346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sz w:val="36"/>
          <w:szCs w:val="36"/>
        </w:rPr>
        <w:t>竞</w:t>
      </w:r>
      <w:r>
        <w:rPr>
          <w:rFonts w:ascii="黑体" w:eastAsia="黑体" w:hAnsi="黑体" w:cs="黑体"/>
          <w:spacing w:val="-3"/>
          <w:sz w:val="36"/>
          <w:szCs w:val="36"/>
        </w:rPr>
        <w:t>赛</w:t>
      </w:r>
      <w:r>
        <w:rPr>
          <w:rFonts w:ascii="黑体" w:eastAsia="黑体" w:hAnsi="黑体" w:cs="黑体"/>
          <w:spacing w:val="-2"/>
          <w:sz w:val="36"/>
          <w:szCs w:val="36"/>
        </w:rPr>
        <w:t>规程</w:t>
      </w:r>
    </w:p>
    <w:p w:rsidR="00EF7048" w:rsidRDefault="00EF7048">
      <w:pPr>
        <w:spacing w:line="245" w:lineRule="auto"/>
      </w:pPr>
    </w:p>
    <w:p w:rsidR="00EF7048" w:rsidRDefault="00EF7048">
      <w:pPr>
        <w:spacing w:line="245" w:lineRule="auto"/>
      </w:pPr>
    </w:p>
    <w:p w:rsidR="00EF7048" w:rsidRDefault="00EF7048">
      <w:pPr>
        <w:spacing w:line="245" w:lineRule="auto"/>
      </w:pPr>
    </w:p>
    <w:p w:rsidR="00EF7048" w:rsidRDefault="005A51BE">
      <w:pPr>
        <w:spacing w:before="100" w:line="222" w:lineRule="auto"/>
        <w:ind w:left="744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一、主办单</w:t>
      </w: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位</w:t>
      </w:r>
    </w:p>
    <w:p w:rsidR="00EF7048" w:rsidRDefault="005A51BE">
      <w:pPr>
        <w:spacing w:before="251" w:line="224" w:lineRule="auto"/>
        <w:ind w:left="78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4"/>
          <w:sz w:val="31"/>
          <w:szCs w:val="31"/>
        </w:rPr>
        <w:t>中</w:t>
      </w:r>
      <w:r>
        <w:rPr>
          <w:rFonts w:ascii="FangSong" w:eastAsia="FangSong" w:hAnsi="FangSong" w:cs="FangSong"/>
          <w:spacing w:val="-2"/>
          <w:sz w:val="31"/>
          <w:szCs w:val="31"/>
        </w:rPr>
        <w:t>国大学生体育协会、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>橙狮体育有限公司</w:t>
      </w:r>
    </w:p>
    <w:p w:rsidR="00EF7048" w:rsidRDefault="005A51BE">
      <w:pPr>
        <w:spacing w:before="248" w:line="222" w:lineRule="auto"/>
        <w:ind w:left="749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二、协办单</w:t>
      </w:r>
      <w:r>
        <w:rPr>
          <w:rFonts w:ascii="FangSong" w:eastAsia="FangSong" w:hAnsi="FangSong" w:cs="FangSong"/>
          <w:spacing w:val="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位</w:t>
      </w:r>
    </w:p>
    <w:p w:rsidR="00EF7048" w:rsidRDefault="005A51BE">
      <w:pPr>
        <w:spacing w:before="251" w:line="372" w:lineRule="auto"/>
        <w:ind w:left="38" w:right="12" w:firstLine="7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中国大学生体育协会职业教育学校体育工作委员会、</w:t>
      </w:r>
      <w:r>
        <w:rPr>
          <w:rFonts w:ascii="FangSong" w:eastAsia="FangSong" w:hAnsi="FangSong" w:cs="FangSong"/>
          <w:spacing w:val="3"/>
          <w:sz w:val="31"/>
          <w:szCs w:val="31"/>
        </w:rPr>
        <w:t>康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4"/>
          <w:sz w:val="31"/>
          <w:szCs w:val="31"/>
        </w:rPr>
        <w:t>湃</w:t>
      </w:r>
      <w:r>
        <w:rPr>
          <w:rFonts w:ascii="FangSong" w:eastAsia="FangSong" w:hAnsi="FangSong" w:cs="FangSong"/>
          <w:spacing w:val="30"/>
          <w:sz w:val="31"/>
          <w:szCs w:val="31"/>
        </w:rPr>
        <w:t>思</w:t>
      </w:r>
      <w:r>
        <w:rPr>
          <w:rFonts w:ascii="FangSong" w:eastAsia="FangSong" w:hAnsi="FangSong" w:cs="FangSong"/>
          <w:spacing w:val="30"/>
          <w:sz w:val="31"/>
          <w:szCs w:val="31"/>
        </w:rPr>
        <w:t>(</w:t>
      </w:r>
      <w:r>
        <w:rPr>
          <w:rFonts w:ascii="FangSong" w:eastAsia="FangSong" w:hAnsi="FangSong" w:cs="FangSong"/>
          <w:spacing w:val="30"/>
          <w:sz w:val="31"/>
          <w:szCs w:val="31"/>
        </w:rPr>
        <w:t>北京</w:t>
      </w:r>
      <w:r>
        <w:rPr>
          <w:rFonts w:ascii="FangSong" w:eastAsia="FangSong" w:hAnsi="FangSong" w:cs="FangSong"/>
          <w:spacing w:val="30"/>
          <w:sz w:val="31"/>
          <w:szCs w:val="31"/>
        </w:rPr>
        <w:t>)</w:t>
      </w:r>
      <w:r>
        <w:rPr>
          <w:rFonts w:ascii="FangSong" w:eastAsia="FangSong" w:hAnsi="FangSong" w:cs="FangSong"/>
          <w:spacing w:val="30"/>
          <w:sz w:val="31"/>
          <w:szCs w:val="31"/>
        </w:rPr>
        <w:t>体育管理有限公司</w:t>
      </w:r>
    </w:p>
    <w:p w:rsidR="00EF7048" w:rsidRDefault="005A51BE">
      <w:pPr>
        <w:spacing w:line="222" w:lineRule="auto"/>
        <w:ind w:left="776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四、承办单位</w:t>
      </w:r>
      <w:r>
        <w:rPr>
          <w:rFonts w:ascii="FangSong" w:eastAsia="FangSong" w:hAnsi="FangSong" w:cs="FangSong"/>
          <w:spacing w:val="-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</w:p>
    <w:p w:rsidR="00EF7048" w:rsidRDefault="005A51BE">
      <w:pPr>
        <w:spacing w:before="251" w:line="223" w:lineRule="auto"/>
        <w:ind w:left="74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北</w:t>
      </w:r>
      <w:r>
        <w:rPr>
          <w:rFonts w:ascii="FangSong" w:eastAsia="FangSong" w:hAnsi="FangSong" w:cs="FangSong"/>
          <w:spacing w:val="9"/>
          <w:sz w:val="31"/>
          <w:szCs w:val="31"/>
        </w:rPr>
        <w:t>京</w:t>
      </w:r>
      <w:r>
        <w:rPr>
          <w:rFonts w:ascii="FangSong" w:eastAsia="FangSong" w:hAnsi="FangSong" w:cs="FangSong"/>
          <w:spacing w:val="8"/>
          <w:sz w:val="31"/>
          <w:szCs w:val="31"/>
        </w:rPr>
        <w:t>工业职业技术学院、南京信息职业技术学院</w:t>
      </w:r>
    </w:p>
    <w:p w:rsidR="00EF7048" w:rsidRDefault="005A51BE">
      <w:pPr>
        <w:spacing w:before="249" w:line="224" w:lineRule="auto"/>
        <w:ind w:left="744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</w:t>
      </w:r>
      <w:r>
        <w:rPr>
          <w:rFonts w:ascii="FangSong" w:eastAsia="FangSong" w:hAnsi="FangSong" w:cs="FangSong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、技术支持</w:t>
      </w:r>
    </w:p>
    <w:p w:rsidR="00EF7048" w:rsidRDefault="005A51BE">
      <w:pPr>
        <w:spacing w:before="248" w:line="225" w:lineRule="auto"/>
        <w:ind w:left="74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FangSong" w:eastAsia="FangSong" w:hAnsi="FangSong" w:cs="FangSong"/>
          <w:spacing w:val="-8"/>
          <w:sz w:val="31"/>
          <w:szCs w:val="31"/>
        </w:rPr>
        <w:t>乐</w:t>
      </w:r>
      <w:r>
        <w:rPr>
          <w:rFonts w:ascii="FangSong" w:eastAsia="FangSong" w:hAnsi="FangSong" w:cs="FangSong"/>
          <w:spacing w:val="-7"/>
          <w:sz w:val="31"/>
          <w:szCs w:val="31"/>
        </w:rPr>
        <w:t>动力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APP</w:t>
      </w:r>
    </w:p>
    <w:p w:rsidR="00EF7048" w:rsidRDefault="005A51BE">
      <w:pPr>
        <w:spacing w:before="246" w:line="224" w:lineRule="auto"/>
        <w:ind w:left="741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FangSong" w:eastAsia="FangSong" w:hAnsi="FangSong" w:cs="FangSong"/>
          <w:spacing w:val="-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比赛时间安排</w:t>
      </w:r>
    </w:p>
    <w:p w:rsidR="00EF7048" w:rsidRDefault="005A51BE">
      <w:pPr>
        <w:spacing w:before="249" w:line="223" w:lineRule="auto"/>
        <w:ind w:left="71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团体精</w:t>
      </w:r>
      <w:r>
        <w:rPr>
          <w:rFonts w:ascii="FangSong" w:eastAsia="FangSong" w:hAnsi="FangSong" w:cs="FangSong"/>
          <w:spacing w:val="6"/>
          <w:sz w:val="31"/>
          <w:szCs w:val="31"/>
        </w:rPr>
        <w:t>英</w:t>
      </w:r>
      <w:r>
        <w:rPr>
          <w:rFonts w:ascii="FangSong" w:eastAsia="FangSong" w:hAnsi="FangSong" w:cs="FangSong"/>
          <w:spacing w:val="4"/>
          <w:sz w:val="31"/>
          <w:szCs w:val="31"/>
        </w:rPr>
        <w:t>挑战赛分为预选赛和决赛两个阶段：</w:t>
      </w:r>
    </w:p>
    <w:p w:rsidR="00EF7048" w:rsidRDefault="005A51BE">
      <w:pPr>
        <w:spacing w:before="249" w:line="223" w:lineRule="auto"/>
        <w:ind w:left="69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、</w:t>
      </w:r>
      <w:r>
        <w:rPr>
          <w:rFonts w:ascii="FangSong" w:eastAsia="FangSong" w:hAnsi="FangSong" w:cs="FangSong"/>
          <w:spacing w:val="-16"/>
          <w:sz w:val="31"/>
          <w:szCs w:val="31"/>
        </w:rPr>
        <w:t xml:space="preserve">   </w:t>
      </w:r>
      <w:r>
        <w:rPr>
          <w:rFonts w:ascii="FangSong" w:eastAsia="FangSong" w:hAnsi="FangSong" w:cs="FangSong"/>
          <w:spacing w:val="-16"/>
          <w:sz w:val="31"/>
          <w:szCs w:val="31"/>
        </w:rPr>
        <w:t>预选赛阶段：</w:t>
      </w:r>
      <w:r>
        <w:rPr>
          <w:rFonts w:ascii="FangSong" w:eastAsia="FangSong" w:hAnsi="FangSong" w:cs="FangSong"/>
          <w:spacing w:val="-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2022 </w:t>
      </w:r>
      <w:r>
        <w:rPr>
          <w:rFonts w:ascii="FangSong" w:eastAsia="FangSong" w:hAnsi="FangSong" w:cs="FangSong"/>
          <w:spacing w:val="-16"/>
          <w:sz w:val="31"/>
          <w:szCs w:val="31"/>
        </w:rPr>
        <w:t>年</w:t>
      </w:r>
      <w:r>
        <w:rPr>
          <w:rFonts w:ascii="FangSong" w:eastAsia="FangSong" w:hAnsi="FangSong" w:cs="FangSong"/>
          <w:spacing w:val="-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10 </w:t>
      </w:r>
      <w:r>
        <w:rPr>
          <w:rFonts w:ascii="FangSong" w:eastAsia="FangSong" w:hAnsi="FangSong" w:cs="FangSong"/>
          <w:spacing w:val="-16"/>
          <w:sz w:val="31"/>
          <w:szCs w:val="31"/>
        </w:rPr>
        <w:t>月</w:t>
      </w:r>
      <w:r>
        <w:rPr>
          <w:rFonts w:ascii="FangSong" w:eastAsia="FangSong" w:hAnsi="FangSong" w:cs="FangSong"/>
          <w:spacing w:val="-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26  </w:t>
      </w:r>
      <w:r>
        <w:rPr>
          <w:rFonts w:ascii="FangSong" w:eastAsia="FangSong" w:hAnsi="FangSong" w:cs="FangSong"/>
          <w:spacing w:val="-16"/>
          <w:sz w:val="31"/>
          <w:szCs w:val="31"/>
        </w:rPr>
        <w:t>日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- 12 </w:t>
      </w:r>
      <w:r>
        <w:rPr>
          <w:rFonts w:ascii="FangSong" w:eastAsia="FangSong" w:hAnsi="FangSong" w:cs="FangSong"/>
          <w:spacing w:val="-16"/>
          <w:sz w:val="31"/>
          <w:szCs w:val="31"/>
        </w:rPr>
        <w:t>月</w:t>
      </w:r>
      <w:r>
        <w:rPr>
          <w:rFonts w:ascii="FangSong" w:eastAsia="FangSong" w:hAnsi="FangSong" w:cs="FangSong"/>
          <w:spacing w:val="-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 xml:space="preserve">25  </w:t>
      </w:r>
      <w:r>
        <w:rPr>
          <w:rFonts w:ascii="FangSong" w:eastAsia="FangSong" w:hAnsi="FangSong" w:cs="FangSong"/>
          <w:spacing w:val="-15"/>
          <w:sz w:val="31"/>
          <w:szCs w:val="31"/>
        </w:rPr>
        <w:t>日</w:t>
      </w:r>
    </w:p>
    <w:p w:rsidR="00EF7048" w:rsidRDefault="005A51BE">
      <w:pPr>
        <w:spacing w:before="249" w:line="372" w:lineRule="auto"/>
        <w:ind w:left="1432" w:right="290" w:hanging="3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6"/>
          <w:sz w:val="31"/>
          <w:szCs w:val="31"/>
        </w:rPr>
        <w:t>选</w:t>
      </w:r>
      <w:r>
        <w:rPr>
          <w:rFonts w:ascii="FangSong" w:eastAsia="FangSong" w:hAnsi="FangSong" w:cs="FangSong"/>
          <w:spacing w:val="-10"/>
          <w:sz w:val="31"/>
          <w:szCs w:val="31"/>
        </w:rPr>
        <w:t>手</w:t>
      </w:r>
      <w:r>
        <w:rPr>
          <w:rFonts w:ascii="FangSong" w:eastAsia="FangSong" w:hAnsi="FangSong" w:cs="FangSong"/>
          <w:spacing w:val="-8"/>
          <w:sz w:val="31"/>
          <w:szCs w:val="31"/>
        </w:rPr>
        <w:t>报名和体验时间：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2022 </w:t>
      </w:r>
      <w:r>
        <w:rPr>
          <w:rFonts w:ascii="FangSong" w:eastAsia="FangSong" w:hAnsi="FangSong" w:cs="FangSong"/>
          <w:spacing w:val="-8"/>
          <w:sz w:val="31"/>
          <w:szCs w:val="31"/>
        </w:rPr>
        <w:t>年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10 </w:t>
      </w:r>
      <w:r>
        <w:rPr>
          <w:rFonts w:ascii="FangSong" w:eastAsia="FangSong" w:hAnsi="FangSong" w:cs="FangSong"/>
          <w:spacing w:val="-8"/>
          <w:sz w:val="31"/>
          <w:szCs w:val="31"/>
        </w:rPr>
        <w:t>月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26  </w:t>
      </w:r>
      <w:r>
        <w:rPr>
          <w:rFonts w:ascii="FangSong" w:eastAsia="FangSong" w:hAnsi="FangSong" w:cs="FangSong"/>
          <w:spacing w:val="-8"/>
          <w:sz w:val="31"/>
          <w:szCs w:val="31"/>
        </w:rPr>
        <w:t>日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-30  </w:t>
      </w:r>
      <w:r>
        <w:rPr>
          <w:rFonts w:ascii="FangSong" w:eastAsia="FangSong" w:hAnsi="FangSong" w:cs="FangSong"/>
          <w:spacing w:val="-8"/>
          <w:sz w:val="31"/>
          <w:szCs w:val="31"/>
        </w:rPr>
        <w:t>日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8"/>
          <w:sz w:val="31"/>
          <w:szCs w:val="31"/>
        </w:rPr>
        <w:t>比</w:t>
      </w:r>
      <w:r>
        <w:rPr>
          <w:rFonts w:ascii="FangSong" w:eastAsia="FangSong" w:hAnsi="FangSong" w:cs="FangSong"/>
          <w:spacing w:val="-16"/>
          <w:sz w:val="31"/>
          <w:szCs w:val="31"/>
        </w:rPr>
        <w:t>赛</w:t>
      </w:r>
      <w:r>
        <w:rPr>
          <w:rFonts w:ascii="FangSong" w:eastAsia="FangSong" w:hAnsi="FangSong" w:cs="FangSong"/>
          <w:spacing w:val="-9"/>
          <w:sz w:val="31"/>
          <w:szCs w:val="31"/>
        </w:rPr>
        <w:t>开始时间：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2022 </w:t>
      </w:r>
      <w:r>
        <w:rPr>
          <w:rFonts w:ascii="FangSong" w:eastAsia="FangSong" w:hAnsi="FangSong" w:cs="FangSong"/>
          <w:spacing w:val="-9"/>
          <w:sz w:val="31"/>
          <w:szCs w:val="31"/>
        </w:rPr>
        <w:t>年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10 </w:t>
      </w:r>
      <w:r>
        <w:rPr>
          <w:rFonts w:ascii="FangSong" w:eastAsia="FangSong" w:hAnsi="FangSong" w:cs="FangSong"/>
          <w:spacing w:val="-9"/>
          <w:sz w:val="31"/>
          <w:szCs w:val="31"/>
        </w:rPr>
        <w:t>月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31  </w:t>
      </w:r>
      <w:r>
        <w:rPr>
          <w:rFonts w:ascii="FangSong" w:eastAsia="FangSong" w:hAnsi="FangSong" w:cs="FangSong"/>
          <w:spacing w:val="-9"/>
          <w:sz w:val="31"/>
          <w:szCs w:val="31"/>
        </w:rPr>
        <w:t>日，共计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8 </w:t>
      </w:r>
      <w:r>
        <w:rPr>
          <w:rFonts w:ascii="FangSong" w:eastAsia="FangSong" w:hAnsi="FangSong" w:cs="FangSong"/>
          <w:spacing w:val="-9"/>
          <w:sz w:val="31"/>
          <w:szCs w:val="31"/>
        </w:rPr>
        <w:t>周</w:t>
      </w:r>
    </w:p>
    <w:p w:rsidR="00EF7048" w:rsidRDefault="005A51BE">
      <w:pPr>
        <w:spacing w:before="1" w:line="222" w:lineRule="auto"/>
        <w:ind w:left="66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-1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1"/>
          <w:sz w:val="31"/>
          <w:szCs w:val="31"/>
        </w:rPr>
        <w:t>、</w:t>
      </w:r>
      <w:r>
        <w:rPr>
          <w:rFonts w:ascii="FangSong" w:eastAsia="FangSong" w:hAnsi="FangSong" w:cs="FangSong"/>
          <w:spacing w:val="-11"/>
          <w:sz w:val="31"/>
          <w:szCs w:val="31"/>
        </w:rPr>
        <w:t xml:space="preserve">   </w:t>
      </w:r>
      <w:r>
        <w:rPr>
          <w:rFonts w:ascii="FangSong" w:eastAsia="FangSong" w:hAnsi="FangSong" w:cs="FangSong"/>
          <w:spacing w:val="-11"/>
          <w:sz w:val="31"/>
          <w:szCs w:val="31"/>
        </w:rPr>
        <w:t>决赛阶段：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2023 </w:t>
      </w:r>
      <w:r>
        <w:rPr>
          <w:rFonts w:ascii="FangSong" w:eastAsia="FangSong" w:hAnsi="FangSong" w:cs="FangSong"/>
          <w:spacing w:val="-11"/>
          <w:sz w:val="31"/>
          <w:szCs w:val="31"/>
        </w:rPr>
        <w:t>年</w:t>
      </w:r>
      <w:r>
        <w:rPr>
          <w:rFonts w:ascii="FangSong" w:eastAsia="FangSong" w:hAnsi="FangSong" w:cs="FangSong"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3 </w:t>
      </w:r>
      <w:r>
        <w:rPr>
          <w:rFonts w:ascii="FangSong" w:eastAsia="FangSong" w:hAnsi="FangSong" w:cs="FangSong"/>
          <w:spacing w:val="-11"/>
          <w:sz w:val="31"/>
          <w:szCs w:val="31"/>
        </w:rPr>
        <w:t>月</w:t>
      </w:r>
      <w:r>
        <w:rPr>
          <w:rFonts w:ascii="FangSong" w:eastAsia="FangSong" w:hAnsi="FangSong" w:cs="FangSong"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27  </w:t>
      </w:r>
      <w:r>
        <w:rPr>
          <w:rFonts w:ascii="FangSong" w:eastAsia="FangSong" w:hAnsi="FangSong" w:cs="FangSong"/>
          <w:spacing w:val="-11"/>
          <w:sz w:val="31"/>
          <w:szCs w:val="31"/>
        </w:rPr>
        <w:t>日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-5 </w:t>
      </w:r>
      <w:r>
        <w:rPr>
          <w:rFonts w:ascii="FangSong" w:eastAsia="FangSong" w:hAnsi="FangSong" w:cs="FangSong"/>
          <w:spacing w:val="-11"/>
          <w:sz w:val="31"/>
          <w:szCs w:val="31"/>
        </w:rPr>
        <w:t>月</w:t>
      </w:r>
      <w:r>
        <w:rPr>
          <w:rFonts w:ascii="FangSong" w:eastAsia="FangSong" w:hAnsi="FangSong" w:cs="FangSong"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28  </w:t>
      </w:r>
      <w:r>
        <w:rPr>
          <w:rFonts w:ascii="FangSong" w:eastAsia="FangSong" w:hAnsi="FangSong" w:cs="FangSong"/>
          <w:spacing w:val="-11"/>
          <w:sz w:val="31"/>
          <w:szCs w:val="31"/>
        </w:rPr>
        <w:t>日</w:t>
      </w:r>
    </w:p>
    <w:p w:rsidR="00EF7048" w:rsidRDefault="005A51BE">
      <w:pPr>
        <w:spacing w:before="249" w:line="380" w:lineRule="auto"/>
        <w:ind w:left="1382" w:right="12" w:firstLine="1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晋级队伍</w:t>
      </w:r>
      <w:r>
        <w:rPr>
          <w:rFonts w:ascii="FangSong" w:eastAsia="FangSong" w:hAnsi="FangSong" w:cs="FangSong"/>
          <w:spacing w:val="5"/>
          <w:sz w:val="31"/>
          <w:szCs w:val="31"/>
        </w:rPr>
        <w:t>二</w:t>
      </w:r>
      <w:r>
        <w:rPr>
          <w:rFonts w:ascii="FangSong" w:eastAsia="FangSong" w:hAnsi="FangSong" w:cs="FangSong"/>
          <w:spacing w:val="3"/>
          <w:sz w:val="31"/>
          <w:szCs w:val="31"/>
        </w:rPr>
        <w:t>次确认名单和热身时间：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2023  </w:t>
      </w:r>
      <w:r>
        <w:rPr>
          <w:rFonts w:ascii="FangSong" w:eastAsia="FangSong" w:hAnsi="FangSong" w:cs="FangSong"/>
          <w:spacing w:val="3"/>
          <w:sz w:val="31"/>
          <w:szCs w:val="31"/>
        </w:rPr>
        <w:t>年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3  </w:t>
      </w:r>
      <w:r>
        <w:rPr>
          <w:rFonts w:ascii="FangSong" w:eastAsia="FangSong" w:hAnsi="FangSong" w:cs="FangSong"/>
          <w:spacing w:val="3"/>
          <w:sz w:val="31"/>
          <w:szCs w:val="31"/>
        </w:rPr>
        <w:t>月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27  </w:t>
      </w:r>
      <w:r>
        <w:rPr>
          <w:rFonts w:ascii="FangSong" w:eastAsia="FangSong" w:hAnsi="FangSong" w:cs="FangSong"/>
          <w:spacing w:val="-7"/>
          <w:sz w:val="31"/>
          <w:szCs w:val="31"/>
        </w:rPr>
        <w:t>日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-4 </w:t>
      </w:r>
      <w:r>
        <w:rPr>
          <w:rFonts w:ascii="FangSong" w:eastAsia="FangSong" w:hAnsi="FangSong" w:cs="FangSong"/>
          <w:spacing w:val="-7"/>
          <w:sz w:val="31"/>
          <w:szCs w:val="31"/>
        </w:rPr>
        <w:t>月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2  </w:t>
      </w:r>
      <w:r>
        <w:rPr>
          <w:rFonts w:ascii="FangSong" w:eastAsia="FangSong" w:hAnsi="FangSong" w:cs="FangSong"/>
          <w:spacing w:val="-7"/>
          <w:sz w:val="31"/>
          <w:szCs w:val="31"/>
        </w:rPr>
        <w:t>日</w:t>
      </w:r>
    </w:p>
    <w:p w:rsidR="00EF7048" w:rsidRDefault="00EF7048">
      <w:pPr>
        <w:sectPr w:rsidR="00EF7048">
          <w:pgSz w:w="11905" w:h="16836"/>
          <w:pgMar w:top="1431" w:right="1785" w:bottom="0" w:left="1785" w:header="0" w:footer="0" w:gutter="0"/>
          <w:cols w:space="720"/>
        </w:sectPr>
      </w:pPr>
    </w:p>
    <w:p w:rsidR="00EF7048" w:rsidRDefault="005A51BE">
      <w:pPr>
        <w:spacing w:before="159" w:line="224" w:lineRule="auto"/>
        <w:ind w:left="139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4"/>
          <w:sz w:val="31"/>
          <w:szCs w:val="31"/>
        </w:rPr>
        <w:lastRenderedPageBreak/>
        <w:t>决赛开始时间：</w:t>
      </w:r>
      <w:r>
        <w:rPr>
          <w:rFonts w:ascii="FangSong" w:eastAsia="FangSong" w:hAnsi="FangSong" w:cs="FangSong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1"/>
          <w:szCs w:val="31"/>
        </w:rPr>
        <w:t xml:space="preserve">2023 </w:t>
      </w:r>
      <w:r>
        <w:rPr>
          <w:rFonts w:ascii="FangSong" w:eastAsia="FangSong" w:hAnsi="FangSong" w:cs="FangSong"/>
          <w:spacing w:val="-14"/>
          <w:sz w:val="31"/>
          <w:szCs w:val="31"/>
        </w:rPr>
        <w:t>年</w:t>
      </w:r>
      <w:r>
        <w:rPr>
          <w:rFonts w:ascii="FangSong" w:eastAsia="FangSong" w:hAnsi="FangSong" w:cs="FangSong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1"/>
          <w:szCs w:val="31"/>
        </w:rPr>
        <w:t xml:space="preserve">4 </w:t>
      </w:r>
      <w:r>
        <w:rPr>
          <w:rFonts w:ascii="FangSong" w:eastAsia="FangSong" w:hAnsi="FangSong" w:cs="FangSong"/>
          <w:spacing w:val="-14"/>
          <w:sz w:val="31"/>
          <w:szCs w:val="31"/>
        </w:rPr>
        <w:t>月</w:t>
      </w:r>
      <w:r>
        <w:rPr>
          <w:rFonts w:ascii="FangSong" w:eastAsia="FangSong" w:hAnsi="FangSong" w:cs="FangSong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1"/>
          <w:szCs w:val="31"/>
        </w:rPr>
        <w:t xml:space="preserve">3  </w:t>
      </w:r>
      <w:r>
        <w:rPr>
          <w:rFonts w:ascii="FangSong" w:eastAsia="FangSong" w:hAnsi="FangSong" w:cs="FangSong"/>
          <w:spacing w:val="-14"/>
          <w:sz w:val="31"/>
          <w:szCs w:val="31"/>
        </w:rPr>
        <w:t>日，</w:t>
      </w:r>
      <w:r>
        <w:rPr>
          <w:rFonts w:ascii="FangSong" w:eastAsia="FangSong" w:hAnsi="FangSong" w:cs="FangSong"/>
          <w:spacing w:val="-1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4"/>
          <w:sz w:val="31"/>
          <w:szCs w:val="31"/>
        </w:rPr>
        <w:t>共计</w:t>
      </w:r>
      <w:r>
        <w:rPr>
          <w:rFonts w:ascii="FangSong" w:eastAsia="FangSong" w:hAnsi="FangSong" w:cs="FangSong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1"/>
          <w:szCs w:val="31"/>
        </w:rPr>
        <w:t xml:space="preserve">8 </w:t>
      </w:r>
      <w:r>
        <w:rPr>
          <w:rFonts w:ascii="FangSong" w:eastAsia="FangSong" w:hAnsi="FangSong" w:cs="FangSong"/>
          <w:spacing w:val="-14"/>
          <w:sz w:val="31"/>
          <w:szCs w:val="31"/>
        </w:rPr>
        <w:t>周</w:t>
      </w:r>
    </w:p>
    <w:p w:rsidR="00EF7048" w:rsidRDefault="005A51BE">
      <w:pPr>
        <w:spacing w:before="248" w:line="222" w:lineRule="auto"/>
        <w:ind w:left="745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</w:t>
      </w:r>
      <w:r>
        <w:rPr>
          <w:rFonts w:ascii="FangSong" w:eastAsia="FangSong" w:hAnsi="FangSong" w:cs="FangSong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、参赛单位</w:t>
      </w:r>
    </w:p>
    <w:p w:rsidR="00EF7048" w:rsidRDefault="005A51BE">
      <w:pPr>
        <w:spacing w:before="250" w:line="223" w:lineRule="auto"/>
        <w:ind w:left="7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全</w:t>
      </w:r>
      <w:r>
        <w:rPr>
          <w:rFonts w:ascii="FangSong" w:eastAsia="FangSong" w:hAnsi="FangSong" w:cs="FangSong"/>
          <w:spacing w:val="5"/>
          <w:sz w:val="31"/>
          <w:szCs w:val="31"/>
        </w:rPr>
        <w:t>国高等职业院校。</w:t>
      </w:r>
    </w:p>
    <w:p w:rsidR="00EF7048" w:rsidRDefault="005A51BE">
      <w:pPr>
        <w:spacing w:before="249" w:line="224" w:lineRule="auto"/>
        <w:ind w:left="741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六、学生运动员参赛条</w:t>
      </w:r>
      <w:r>
        <w:rPr>
          <w:rFonts w:ascii="FangSong" w:eastAsia="FangSong" w:hAnsi="FangSong" w:cs="FangSong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件</w:t>
      </w:r>
    </w:p>
    <w:p w:rsidR="00EF7048" w:rsidRDefault="005A51BE">
      <w:pPr>
        <w:spacing w:before="248" w:line="221" w:lineRule="auto"/>
        <w:ind w:left="74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2"/>
          <w:sz w:val="31"/>
          <w:szCs w:val="31"/>
        </w:rPr>
        <w:t>拥</w:t>
      </w:r>
      <w:r>
        <w:rPr>
          <w:rFonts w:ascii="FangSong" w:eastAsia="FangSong" w:hAnsi="FangSong" w:cs="FangSong"/>
          <w:spacing w:val="8"/>
          <w:sz w:val="31"/>
          <w:szCs w:val="31"/>
        </w:rPr>
        <w:t>有</w:t>
      </w:r>
      <w:r>
        <w:rPr>
          <w:rFonts w:ascii="FangSong" w:eastAsia="FangSong" w:hAnsi="FangSong" w:cs="FangSong"/>
          <w:spacing w:val="6"/>
          <w:sz w:val="31"/>
          <w:szCs w:val="31"/>
        </w:rPr>
        <w:t>正式学籍的高等职业院校在读学生。</w:t>
      </w:r>
    </w:p>
    <w:p w:rsidR="00EF7048" w:rsidRDefault="005A51BE">
      <w:pPr>
        <w:spacing w:before="254" w:line="222" w:lineRule="auto"/>
        <w:ind w:left="738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八、比赛平</w:t>
      </w:r>
      <w:r>
        <w:rPr>
          <w:rFonts w:ascii="FangSong" w:eastAsia="FangSong" w:hAnsi="FangSong" w:cs="FangSong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台</w:t>
      </w:r>
    </w:p>
    <w:p w:rsidR="00EF7048" w:rsidRDefault="005A51BE">
      <w:pPr>
        <w:spacing w:before="250" w:line="221" w:lineRule="auto"/>
        <w:ind w:left="74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sz w:val="31"/>
          <w:szCs w:val="31"/>
        </w:rPr>
        <w:t>所</w:t>
      </w:r>
      <w:r>
        <w:rPr>
          <w:rFonts w:ascii="FangSong" w:eastAsia="FangSong" w:hAnsi="FangSong" w:cs="FangSong"/>
          <w:spacing w:val="13"/>
          <w:sz w:val="31"/>
          <w:szCs w:val="31"/>
        </w:rPr>
        <w:t>有比赛活动均在乐动力</w:t>
      </w:r>
      <w:r>
        <w:rPr>
          <w:rFonts w:ascii="Times New Roman" w:eastAsia="Times New Roman" w:hAnsi="Times New Roman" w:cs="Times New Roman"/>
          <w:sz w:val="31"/>
          <w:szCs w:val="31"/>
        </w:rPr>
        <w:t>APP</w:t>
      </w:r>
      <w:r>
        <w:rPr>
          <w:rFonts w:ascii="FangSong" w:eastAsia="FangSong" w:hAnsi="FangSong" w:cs="FangSong"/>
          <w:spacing w:val="13"/>
          <w:sz w:val="31"/>
          <w:szCs w:val="31"/>
        </w:rPr>
        <w:t>(</w:t>
      </w:r>
      <w:r>
        <w:rPr>
          <w:rFonts w:ascii="FangSong" w:eastAsia="FangSong" w:hAnsi="FangSong" w:cs="FangSong"/>
          <w:spacing w:val="13"/>
          <w:sz w:val="31"/>
          <w:szCs w:val="31"/>
        </w:rPr>
        <w:t>手机应用程序</w:t>
      </w:r>
      <w:r>
        <w:rPr>
          <w:rFonts w:ascii="FangSong" w:eastAsia="FangSong" w:hAnsi="FangSong" w:cs="FangSong"/>
          <w:spacing w:val="13"/>
          <w:sz w:val="31"/>
          <w:szCs w:val="31"/>
        </w:rPr>
        <w:t>)</w:t>
      </w:r>
      <w:r>
        <w:rPr>
          <w:rFonts w:ascii="FangSong" w:eastAsia="FangSong" w:hAnsi="FangSong" w:cs="FangSong"/>
          <w:spacing w:val="13"/>
          <w:sz w:val="31"/>
          <w:szCs w:val="31"/>
        </w:rPr>
        <w:t>上进行。</w:t>
      </w:r>
    </w:p>
    <w:p w:rsidR="00EF7048" w:rsidRDefault="005A51BE">
      <w:pPr>
        <w:spacing w:before="254" w:line="224" w:lineRule="auto"/>
        <w:ind w:left="757"/>
        <w:outlineLvl w:val="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</w:t>
      </w:r>
      <w:r>
        <w:rPr>
          <w:rFonts w:ascii="FangSong" w:eastAsia="FangSong" w:hAnsi="FangSong" w:cs="FangSong"/>
          <w:spacing w:val="-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比赛项目和比赛成绩</w:t>
      </w:r>
    </w:p>
    <w:p w:rsidR="00EF7048" w:rsidRDefault="005A51BE">
      <w:pPr>
        <w:spacing w:before="245" w:line="372" w:lineRule="auto"/>
        <w:ind w:left="34" w:right="115" w:firstLine="71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sz w:val="31"/>
          <w:szCs w:val="31"/>
        </w:rPr>
        <w:t>乐动</w:t>
      </w:r>
      <w:r>
        <w:rPr>
          <w:rFonts w:ascii="FangSong" w:eastAsia="FangSong" w:hAnsi="FangSong" w:cs="FangSong"/>
          <w:spacing w:val="9"/>
          <w:sz w:val="31"/>
          <w:szCs w:val="31"/>
        </w:rPr>
        <w:t>力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APP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7"/>
          <w:sz w:val="31"/>
          <w:szCs w:val="31"/>
        </w:rPr>
        <w:t>提供开合跳、深蹲、海星跳、原地蛙跳等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健身动作的编</w:t>
      </w:r>
      <w:r>
        <w:rPr>
          <w:rFonts w:ascii="FangSong" w:eastAsia="FangSong" w:hAnsi="FangSong" w:cs="FangSong"/>
          <w:spacing w:val="3"/>
          <w:sz w:val="31"/>
          <w:szCs w:val="31"/>
        </w:rPr>
        <w:t>排</w:t>
      </w:r>
      <w:r>
        <w:rPr>
          <w:rFonts w:ascii="FangSong" w:eastAsia="FangSong" w:hAnsi="FangSong" w:cs="FangSong"/>
          <w:spacing w:val="2"/>
          <w:sz w:val="31"/>
          <w:szCs w:val="31"/>
        </w:rPr>
        <w:t>组合作为比赛项目，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每日动作组合由组委会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赛前公布；选手每日独自按规范</w:t>
      </w:r>
      <w:r>
        <w:rPr>
          <w:rFonts w:ascii="FangSong" w:eastAsia="FangSong" w:hAnsi="FangSong" w:cs="FangSong"/>
          <w:spacing w:val="2"/>
          <w:sz w:val="31"/>
          <w:szCs w:val="31"/>
        </w:rPr>
        <w:t>(</w:t>
      </w:r>
      <w:r>
        <w:rPr>
          <w:rFonts w:ascii="FangSong" w:eastAsia="FangSong" w:hAnsi="FangSong" w:cs="FangSong"/>
          <w:spacing w:val="2"/>
          <w:sz w:val="31"/>
          <w:szCs w:val="31"/>
        </w:rPr>
        <w:t>动作要领</w:t>
      </w:r>
      <w:r>
        <w:rPr>
          <w:rFonts w:ascii="FangSong" w:eastAsia="FangSong" w:hAnsi="FangSong" w:cs="FangSong"/>
          <w:spacing w:val="1"/>
          <w:sz w:val="31"/>
          <w:szCs w:val="31"/>
        </w:rPr>
        <w:t>描述详见附件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1</w:t>
      </w:r>
      <w:r>
        <w:rPr>
          <w:rFonts w:ascii="FangSong" w:eastAsia="FangSong" w:hAnsi="FangSong" w:cs="FangSong"/>
          <w:spacing w:val="1"/>
          <w:sz w:val="31"/>
          <w:szCs w:val="31"/>
        </w:rPr>
        <w:t>)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完</w:t>
      </w:r>
      <w:r>
        <w:rPr>
          <w:rFonts w:ascii="FangSong" w:eastAsia="FangSong" w:hAnsi="FangSong" w:cs="FangSong"/>
          <w:spacing w:val="12"/>
          <w:sz w:val="31"/>
          <w:szCs w:val="31"/>
        </w:rPr>
        <w:t>成</w:t>
      </w:r>
      <w:r>
        <w:rPr>
          <w:rFonts w:ascii="FangSong" w:eastAsia="FangSong" w:hAnsi="FangSong" w:cs="FangSong"/>
          <w:spacing w:val="8"/>
          <w:sz w:val="31"/>
          <w:szCs w:val="31"/>
        </w:rPr>
        <w:t>动作组合，以所产生的卡路里数计为比赛成绩。</w:t>
      </w:r>
    </w:p>
    <w:p w:rsidR="00EF7048" w:rsidRDefault="005A51BE">
      <w:pPr>
        <w:spacing w:before="1" w:line="223" w:lineRule="auto"/>
        <w:ind w:left="75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</w:t>
      </w: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、比赛办法</w:t>
      </w:r>
    </w:p>
    <w:p w:rsidR="00EF7048" w:rsidRDefault="005A51BE">
      <w:pPr>
        <w:spacing w:before="248" w:line="372" w:lineRule="auto"/>
        <w:ind w:left="54" w:right="119" w:firstLine="705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 </w:t>
      </w:r>
      <w:r>
        <w:rPr>
          <w:rFonts w:ascii="FangSong" w:eastAsia="FangSong" w:hAnsi="FangSong" w:cs="FangSong"/>
          <w:spacing w:val="2"/>
          <w:sz w:val="31"/>
          <w:szCs w:val="31"/>
        </w:rPr>
        <w:t>、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比赛以各院校</w:t>
      </w:r>
      <w:r>
        <w:rPr>
          <w:rFonts w:ascii="FangSong" w:eastAsia="FangSong" w:hAnsi="FangSong" w:cs="FangSong"/>
          <w:spacing w:val="1"/>
          <w:sz w:val="31"/>
          <w:szCs w:val="31"/>
        </w:rPr>
        <w:t>组建团队为单位，通过计算团队成员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4"/>
          <w:sz w:val="31"/>
          <w:szCs w:val="31"/>
        </w:rPr>
        <w:t>的总</w:t>
      </w:r>
      <w:r>
        <w:rPr>
          <w:rFonts w:ascii="FangSong" w:eastAsia="FangSong" w:hAnsi="FangSong" w:cs="FangSong"/>
          <w:spacing w:val="8"/>
          <w:sz w:val="31"/>
          <w:szCs w:val="31"/>
        </w:rPr>
        <w:t>成</w:t>
      </w:r>
      <w:r>
        <w:rPr>
          <w:rFonts w:ascii="FangSong" w:eastAsia="FangSong" w:hAnsi="FangSong" w:cs="FangSong"/>
          <w:spacing w:val="7"/>
          <w:sz w:val="31"/>
          <w:szCs w:val="31"/>
        </w:rPr>
        <w:t>绩进行排行，男子团体和女子团体分开排行。</w:t>
      </w:r>
    </w:p>
    <w:p w:rsidR="00EF7048" w:rsidRDefault="005A51BE">
      <w:pPr>
        <w:spacing w:before="4" w:line="371" w:lineRule="auto"/>
        <w:ind w:left="38" w:right="112" w:firstLine="691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 </w:t>
      </w:r>
      <w:r>
        <w:rPr>
          <w:rFonts w:ascii="FangSong" w:eastAsia="FangSong" w:hAnsi="FangSong" w:cs="FangSong"/>
          <w:spacing w:val="-1"/>
          <w:sz w:val="31"/>
          <w:szCs w:val="31"/>
        </w:rPr>
        <w:t>、每所院校可以派遣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FangSong" w:eastAsia="FangSong" w:hAnsi="FangSong" w:cs="FangSong"/>
          <w:sz w:val="31"/>
          <w:szCs w:val="31"/>
        </w:rPr>
        <w:t>支男子代表队和</w:t>
      </w:r>
      <w:r>
        <w:rPr>
          <w:rFonts w:ascii="Times New Roman" w:eastAsia="Times New Roman" w:hAnsi="Times New Roman" w:cs="Times New Roman"/>
          <w:sz w:val="31"/>
          <w:szCs w:val="31"/>
        </w:rPr>
        <w:t>/</w:t>
      </w:r>
      <w:r>
        <w:rPr>
          <w:rFonts w:ascii="FangSong" w:eastAsia="FangSong" w:hAnsi="FangSong" w:cs="FangSong"/>
          <w:sz w:val="31"/>
          <w:szCs w:val="31"/>
        </w:rPr>
        <w:t>或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FangSong" w:eastAsia="FangSong" w:hAnsi="FangSong" w:cs="FangSong"/>
          <w:sz w:val="31"/>
          <w:szCs w:val="31"/>
        </w:rPr>
        <w:t>支女子代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表</w:t>
      </w:r>
      <w:r>
        <w:rPr>
          <w:rFonts w:ascii="FangSong" w:eastAsia="FangSong" w:hAnsi="FangSong" w:cs="FangSong"/>
          <w:spacing w:val="2"/>
          <w:sz w:val="31"/>
          <w:szCs w:val="31"/>
        </w:rPr>
        <w:t>队参赛。每队至少报名正式队员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200 </w:t>
      </w:r>
      <w:r>
        <w:rPr>
          <w:rFonts w:ascii="FangSong" w:eastAsia="FangSong" w:hAnsi="FangSong" w:cs="FangSong"/>
          <w:spacing w:val="2"/>
          <w:sz w:val="31"/>
          <w:szCs w:val="31"/>
        </w:rPr>
        <w:t>人和候补选手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100 </w:t>
      </w:r>
      <w:r>
        <w:rPr>
          <w:rFonts w:ascii="FangSong" w:eastAsia="FangSong" w:hAnsi="FangSong" w:cs="FangSong"/>
          <w:spacing w:val="2"/>
          <w:sz w:val="31"/>
          <w:szCs w:val="31"/>
        </w:rPr>
        <w:t>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sz w:val="31"/>
          <w:szCs w:val="31"/>
        </w:rPr>
        <w:t>以</w:t>
      </w:r>
      <w:r>
        <w:rPr>
          <w:rFonts w:ascii="FangSong" w:eastAsia="FangSong" w:hAnsi="FangSong" w:cs="FangSong"/>
          <w:spacing w:val="-5"/>
          <w:sz w:val="31"/>
          <w:szCs w:val="31"/>
        </w:rPr>
        <w:t>内，最多报名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 xml:space="preserve">300 </w:t>
      </w:r>
      <w:r>
        <w:rPr>
          <w:rFonts w:ascii="FangSong" w:eastAsia="FangSong" w:hAnsi="FangSong" w:cs="FangSong"/>
          <w:spacing w:val="-5"/>
          <w:sz w:val="31"/>
          <w:szCs w:val="31"/>
        </w:rPr>
        <w:t>人。团体总成绩取每周成绩最高的前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200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人成</w:t>
      </w:r>
      <w:r>
        <w:rPr>
          <w:rFonts w:ascii="FangSong" w:eastAsia="FangSong" w:hAnsi="FangSong" w:cs="FangSong"/>
          <w:sz w:val="31"/>
          <w:szCs w:val="31"/>
        </w:rPr>
        <w:t>绩之和。</w:t>
      </w:r>
    </w:p>
    <w:p w:rsidR="00EF7048" w:rsidRDefault="005A51BE">
      <w:pPr>
        <w:spacing w:before="3" w:line="378" w:lineRule="auto"/>
        <w:ind w:left="35" w:right="112" w:firstLine="63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2"/>
          <w:sz w:val="31"/>
          <w:szCs w:val="31"/>
        </w:rPr>
        <w:t>3</w:t>
      </w:r>
      <w:r>
        <w:rPr>
          <w:rFonts w:ascii="FangSong" w:eastAsia="FangSong" w:hAnsi="FangSong" w:cs="FangSong"/>
          <w:spacing w:val="15"/>
          <w:sz w:val="31"/>
          <w:szCs w:val="31"/>
        </w:rPr>
        <w:t>、比赛分为预选赛和决赛两个阶段进行。其中，预选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</w:rPr>
        <w:t>赛</w:t>
      </w:r>
      <w:r>
        <w:rPr>
          <w:rFonts w:ascii="FangSong" w:eastAsia="FangSong" w:hAnsi="FangSong" w:cs="FangSong"/>
          <w:spacing w:val="-4"/>
          <w:sz w:val="31"/>
          <w:szCs w:val="31"/>
        </w:rPr>
        <w:t>阶段在本省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/</w:t>
      </w:r>
      <w:r>
        <w:rPr>
          <w:rFonts w:ascii="FangSong" w:eastAsia="FangSong" w:hAnsi="FangSong" w:cs="FangSong"/>
          <w:spacing w:val="-4"/>
          <w:sz w:val="31"/>
          <w:szCs w:val="31"/>
        </w:rPr>
        <w:t>直辖市内排行前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50%</w:t>
      </w:r>
      <w:r>
        <w:rPr>
          <w:rFonts w:ascii="FangSong" w:eastAsia="FangSong" w:hAnsi="FangSong" w:cs="FangSong"/>
          <w:spacing w:val="-4"/>
          <w:sz w:val="31"/>
          <w:szCs w:val="31"/>
        </w:rPr>
        <w:t>的团队，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即可获得晋级决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</w:rPr>
        <w:t>赛阶段的名额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5"/>
          <w:sz w:val="31"/>
          <w:szCs w:val="31"/>
        </w:rPr>
        <w:t>计算方式：本队排名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/</w:t>
      </w:r>
      <w:r>
        <w:rPr>
          <w:rFonts w:ascii="FangSong" w:eastAsia="FangSong" w:hAnsi="FangSong" w:cs="FangSong"/>
          <w:spacing w:val="5"/>
          <w:sz w:val="31"/>
          <w:szCs w:val="31"/>
        </w:rPr>
        <w:t>所在省市总参赛院校</w:t>
      </w:r>
      <w:r>
        <w:rPr>
          <w:rFonts w:ascii="FangSong" w:eastAsia="FangSong" w:hAnsi="FangSong" w:cs="FangSong"/>
          <w:spacing w:val="4"/>
          <w:sz w:val="31"/>
          <w:szCs w:val="31"/>
        </w:rPr>
        <w:t>数</w:t>
      </w:r>
    </w:p>
    <w:p w:rsidR="00EF7048" w:rsidRDefault="00EF7048">
      <w:pPr>
        <w:sectPr w:rsidR="00EF7048">
          <w:pgSz w:w="11905" w:h="16836"/>
          <w:pgMar w:top="1431" w:right="1684" w:bottom="0" w:left="1785" w:header="0" w:footer="0" w:gutter="0"/>
          <w:cols w:space="720"/>
        </w:sectPr>
      </w:pPr>
    </w:p>
    <w:p w:rsidR="00EF7048" w:rsidRDefault="005A51BE">
      <w:pPr>
        <w:spacing w:before="158" w:line="372" w:lineRule="auto"/>
        <w:ind w:left="42" w:right="13" w:hanging="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8"/>
          <w:sz w:val="31"/>
          <w:szCs w:val="31"/>
        </w:rPr>
        <w:lastRenderedPageBreak/>
        <w:t>量</w:t>
      </w:r>
      <w:r>
        <w:rPr>
          <w:rFonts w:ascii="FangSong" w:eastAsia="FangSong" w:hAnsi="FangSong" w:cs="FangSong"/>
          <w:spacing w:val="18"/>
          <w:sz w:val="31"/>
          <w:szCs w:val="31"/>
        </w:rPr>
        <w:t>)</w:t>
      </w:r>
      <w:r>
        <w:rPr>
          <w:rFonts w:ascii="FangSong" w:eastAsia="FangSong" w:hAnsi="FangSong" w:cs="FangSong"/>
          <w:spacing w:val="9"/>
          <w:sz w:val="31"/>
          <w:szCs w:val="31"/>
        </w:rPr>
        <w:t>；在决赛阶段，排行前</w:t>
      </w:r>
      <w:r>
        <w:rPr>
          <w:rFonts w:ascii="FangSong" w:eastAsia="FangSong" w:hAnsi="FangSong" w:cs="FangSong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20%</w:t>
      </w:r>
      <w:r>
        <w:rPr>
          <w:rFonts w:ascii="FangSong" w:eastAsia="FangSong" w:hAnsi="FangSong" w:cs="FangSong"/>
          <w:spacing w:val="9"/>
          <w:sz w:val="31"/>
          <w:szCs w:val="31"/>
        </w:rPr>
        <w:t>的院校可以获得不同级别的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</w:rPr>
        <w:t>奖励，具体奖励办法详见后文</w:t>
      </w:r>
      <w:r>
        <w:rPr>
          <w:rFonts w:ascii="FangSong" w:eastAsia="FangSong" w:hAnsi="FangSong" w:cs="FangSong"/>
          <w:spacing w:val="3"/>
          <w:sz w:val="31"/>
          <w:szCs w:val="31"/>
        </w:rPr>
        <w:t>。</w:t>
      </w:r>
    </w:p>
    <w:p w:rsidR="00EF7048" w:rsidRDefault="005A51BE">
      <w:pPr>
        <w:spacing w:before="4" w:line="371" w:lineRule="auto"/>
        <w:ind w:left="17" w:right="10" w:firstLine="64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4 </w:t>
      </w:r>
      <w:r>
        <w:rPr>
          <w:rFonts w:ascii="FangSong" w:eastAsia="FangSong" w:hAnsi="FangSong" w:cs="FangSong"/>
          <w:spacing w:val="8"/>
          <w:sz w:val="31"/>
          <w:szCs w:val="31"/>
        </w:rPr>
        <w:t>、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</w:rPr>
        <w:t>比赛采用人工智能技术，判定比赛所要求动作的规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范性并记录有效数据。同时，</w:t>
      </w:r>
      <w:r>
        <w:rPr>
          <w:rFonts w:ascii="FangSong" w:eastAsia="FangSong" w:hAnsi="FangSong" w:cs="FangSong"/>
          <w:spacing w:val="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将引入视频助理裁判体系</w:t>
      </w:r>
      <w:r>
        <w:rPr>
          <w:rFonts w:ascii="FangSong" w:eastAsia="FangSong" w:hAnsi="FangSong" w:cs="FangSong"/>
          <w:spacing w:val="9"/>
          <w:sz w:val="31"/>
          <w:szCs w:val="31"/>
        </w:rPr>
        <w:t>(</w:t>
      </w:r>
      <w:r>
        <w:rPr>
          <w:rFonts w:ascii="FangSong" w:eastAsia="FangSong" w:hAnsi="FangSong" w:cs="FangSong"/>
          <w:spacing w:val="5"/>
          <w:sz w:val="31"/>
          <w:szCs w:val="31"/>
        </w:rPr>
        <w:t>即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VAR</w:t>
      </w:r>
      <w:r>
        <w:rPr>
          <w:rFonts w:ascii="FangSong" w:eastAsia="FangSong" w:hAnsi="FangSong" w:cs="FangSong"/>
          <w:spacing w:val="13"/>
          <w:sz w:val="31"/>
          <w:szCs w:val="31"/>
        </w:rPr>
        <w:t>)</w:t>
      </w:r>
      <w:r>
        <w:rPr>
          <w:rFonts w:ascii="FangSong" w:eastAsia="FangSong" w:hAnsi="FangSong" w:cs="FangSong"/>
          <w:spacing w:val="8"/>
          <w:sz w:val="31"/>
          <w:szCs w:val="31"/>
        </w:rPr>
        <w:t>，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在比赛过程中系统将自动录取选手参赛视频，并在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后</w:t>
      </w:r>
      <w:r>
        <w:rPr>
          <w:rFonts w:ascii="FangSong" w:eastAsia="FangSong" w:hAnsi="FangSong" w:cs="FangSong"/>
          <w:spacing w:val="8"/>
          <w:sz w:val="31"/>
          <w:szCs w:val="31"/>
        </w:rPr>
        <w:t>台做人工二次核对、校验参赛选手完成动作的标准性。</w:t>
      </w:r>
    </w:p>
    <w:p w:rsidR="00EF7048" w:rsidRDefault="005A51BE">
      <w:pPr>
        <w:spacing w:before="2" w:line="371" w:lineRule="auto"/>
        <w:ind w:left="35" w:right="11" w:firstLine="634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5</w:t>
      </w:r>
      <w:r>
        <w:rPr>
          <w:rFonts w:ascii="FangSong" w:eastAsia="FangSong" w:hAnsi="FangSong" w:cs="FangSong"/>
          <w:spacing w:val="1"/>
          <w:sz w:val="31"/>
          <w:szCs w:val="31"/>
        </w:rPr>
        <w:t>、每日比赛时间为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6: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00-22:00 </w:t>
      </w:r>
      <w:r>
        <w:rPr>
          <w:rFonts w:ascii="FangSong" w:eastAsia="FangSong" w:hAnsi="FangSong" w:cs="FangSong"/>
          <w:sz w:val="31"/>
          <w:szCs w:val="31"/>
        </w:rPr>
        <w:t>，超出该时间范围无法参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赛。</w:t>
      </w:r>
    </w:p>
    <w:p w:rsidR="00EF7048" w:rsidRDefault="005A51BE">
      <w:pPr>
        <w:spacing w:before="5" w:line="371" w:lineRule="auto"/>
        <w:ind w:left="35" w:right="11" w:firstLine="633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6 </w:t>
      </w:r>
      <w:r>
        <w:rPr>
          <w:rFonts w:ascii="FangSong" w:eastAsia="FangSong" w:hAnsi="FangSong" w:cs="FangSong"/>
          <w:spacing w:val="-6"/>
          <w:sz w:val="31"/>
          <w:szCs w:val="31"/>
        </w:rPr>
        <w:t>、每次净比赛时长为</w:t>
      </w:r>
      <w:r>
        <w:rPr>
          <w:rFonts w:ascii="FangSong" w:eastAsia="FangSong" w:hAnsi="FangSong" w:cs="FangSong"/>
          <w:spacing w:val="-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2  </w:t>
      </w:r>
      <w:r>
        <w:rPr>
          <w:rFonts w:ascii="FangSong" w:eastAsia="FangSong" w:hAnsi="FangSong" w:cs="FangSong"/>
          <w:spacing w:val="-6"/>
          <w:sz w:val="31"/>
          <w:szCs w:val="31"/>
        </w:rPr>
        <w:t>分钟，</w:t>
      </w:r>
      <w:r>
        <w:rPr>
          <w:rFonts w:ascii="FangSong" w:eastAsia="FangSong" w:hAnsi="FangSong" w:cs="FangSong"/>
          <w:spacing w:val="-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</w:rPr>
        <w:t>包含多个动作组合，</w:t>
      </w:r>
      <w:r>
        <w:rPr>
          <w:rFonts w:ascii="FangSong" w:eastAsia="FangSong" w:hAnsi="FangSong" w:cs="FangSong"/>
          <w:spacing w:val="-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>每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4"/>
          <w:sz w:val="31"/>
          <w:szCs w:val="31"/>
        </w:rPr>
        <w:t>个</w:t>
      </w:r>
      <w:r>
        <w:rPr>
          <w:rFonts w:ascii="FangSong" w:eastAsia="FangSong" w:hAnsi="FangSong" w:cs="FangSong"/>
          <w:spacing w:val="14"/>
          <w:sz w:val="31"/>
          <w:szCs w:val="31"/>
        </w:rPr>
        <w:t>动作都需选手在规定时间内完成尽可能多的个数</w:t>
      </w:r>
      <w:r>
        <w:rPr>
          <w:rFonts w:ascii="FangSong" w:eastAsia="FangSong" w:hAnsi="FangSong" w:cs="FangSong"/>
          <w:spacing w:val="14"/>
          <w:sz w:val="31"/>
          <w:szCs w:val="31"/>
        </w:rPr>
        <w:t>(</w:t>
      </w:r>
      <w:r>
        <w:rPr>
          <w:rFonts w:ascii="FangSong" w:eastAsia="FangSong" w:hAnsi="FangSong" w:cs="FangSong"/>
          <w:spacing w:val="14"/>
          <w:sz w:val="31"/>
          <w:szCs w:val="31"/>
        </w:rPr>
        <w:t>或消耗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</w:rPr>
        <w:t>尽可能多的卡路里数</w:t>
      </w:r>
      <w:r>
        <w:rPr>
          <w:rFonts w:ascii="FangSong" w:eastAsia="FangSong" w:hAnsi="FangSong" w:cs="FangSong"/>
          <w:spacing w:val="11"/>
          <w:sz w:val="31"/>
          <w:szCs w:val="31"/>
        </w:rPr>
        <w:t>)</w:t>
      </w:r>
      <w:r>
        <w:rPr>
          <w:rFonts w:ascii="FangSong" w:eastAsia="FangSong" w:hAnsi="FangSong" w:cs="FangSong"/>
          <w:spacing w:val="11"/>
          <w:sz w:val="31"/>
          <w:szCs w:val="31"/>
        </w:rPr>
        <w:t>。完成每种</w:t>
      </w:r>
      <w:r>
        <w:rPr>
          <w:rFonts w:ascii="Times New Roman" w:eastAsia="Times New Roman" w:hAnsi="Times New Roman" w:cs="Times New Roman"/>
          <w:sz w:val="31"/>
          <w:szCs w:val="31"/>
        </w:rPr>
        <w:t>AI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</w:rPr>
        <w:t>动作都对应产生一定</w:t>
      </w:r>
      <w:r>
        <w:rPr>
          <w:rFonts w:ascii="FangSong" w:eastAsia="FangSong" w:hAnsi="FangSong" w:cs="FangSong"/>
          <w:spacing w:val="9"/>
          <w:sz w:val="31"/>
          <w:szCs w:val="31"/>
        </w:rPr>
        <w:t>量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</w:rPr>
        <w:t>的卡路里数，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>卡路里消耗量以乐动力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APP </w:t>
      </w:r>
      <w:r>
        <w:rPr>
          <w:rFonts w:ascii="FangSong" w:eastAsia="FangSong" w:hAnsi="FangSong" w:cs="FangSong"/>
          <w:spacing w:val="-3"/>
          <w:sz w:val="31"/>
          <w:szCs w:val="31"/>
        </w:rPr>
        <w:t>计算结果为准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-3"/>
          <w:sz w:val="31"/>
          <w:szCs w:val="31"/>
        </w:rPr>
        <w:t>详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见</w:t>
      </w:r>
      <w:r>
        <w:rPr>
          <w:rFonts w:ascii="FangSong" w:eastAsia="FangSong" w:hAnsi="FangSong" w:cs="FangSong"/>
          <w:spacing w:val="-7"/>
          <w:sz w:val="31"/>
          <w:szCs w:val="31"/>
        </w:rPr>
        <w:t>附件</w:t>
      </w:r>
      <w:r>
        <w:rPr>
          <w:rFonts w:ascii="FangSong" w:eastAsia="FangSong" w:hAnsi="FangSong" w:cs="FangSong"/>
          <w:spacing w:val="-7"/>
          <w:sz w:val="31"/>
          <w:szCs w:val="31"/>
        </w:rPr>
        <w:t>)</w:t>
      </w:r>
      <w:r>
        <w:rPr>
          <w:rFonts w:ascii="FangSong" w:eastAsia="FangSong" w:hAnsi="FangSong" w:cs="FangSong"/>
          <w:spacing w:val="-7"/>
          <w:sz w:val="31"/>
          <w:szCs w:val="31"/>
        </w:rPr>
        <w:t>。</w:t>
      </w:r>
    </w:p>
    <w:p w:rsidR="00EF7048" w:rsidRDefault="005A51BE">
      <w:pPr>
        <w:spacing w:before="3" w:line="371" w:lineRule="auto"/>
        <w:ind w:left="47" w:right="11" w:firstLine="687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7 </w:t>
      </w:r>
      <w:r>
        <w:rPr>
          <w:rFonts w:ascii="FangSong" w:eastAsia="FangSong" w:hAnsi="FangSong" w:cs="FangSong"/>
          <w:spacing w:val="-4"/>
          <w:sz w:val="31"/>
          <w:szCs w:val="31"/>
        </w:rPr>
        <w:t>、选手需要在乐动力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AP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指定区域参加比赛，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每日可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以多</w:t>
      </w:r>
      <w:r>
        <w:rPr>
          <w:rFonts w:ascii="FangSong" w:eastAsia="FangSong" w:hAnsi="FangSong" w:cs="FangSong"/>
          <w:spacing w:val="2"/>
          <w:sz w:val="31"/>
          <w:szCs w:val="31"/>
        </w:rPr>
        <w:t>次运动，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但</w:t>
      </w:r>
      <w:r>
        <w:rPr>
          <w:rFonts w:ascii="FangSong" w:eastAsia="FangSong" w:hAnsi="FangSong" w:cs="FangSong"/>
          <w:spacing w:val="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有且只有一次</w:t>
      </w:r>
      <w:r>
        <w:rPr>
          <w:rFonts w:ascii="FangSong" w:eastAsia="FangSong" w:hAnsi="FangSong" w:cs="FangSong"/>
          <w:spacing w:val="2"/>
          <w:sz w:val="31"/>
          <w:szCs w:val="31"/>
        </w:rPr>
        <w:t>运动数据在选手确认提交后成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为</w:t>
      </w:r>
      <w:r>
        <w:rPr>
          <w:rFonts w:ascii="FangSong" w:eastAsia="FangSong" w:hAnsi="FangSong" w:cs="FangSong"/>
          <w:spacing w:val="11"/>
          <w:sz w:val="31"/>
          <w:szCs w:val="31"/>
        </w:rPr>
        <w:t>正</w:t>
      </w:r>
      <w:r>
        <w:rPr>
          <w:rFonts w:ascii="FangSong" w:eastAsia="FangSong" w:hAnsi="FangSong" w:cs="FangSong"/>
          <w:spacing w:val="6"/>
          <w:sz w:val="31"/>
          <w:szCs w:val="31"/>
        </w:rPr>
        <w:t>式比赛成绩。每次完成运动都包含以下两种情况：</w:t>
      </w:r>
    </w:p>
    <w:p w:rsidR="00EF7048" w:rsidRDefault="005A51BE">
      <w:pPr>
        <w:spacing w:before="2" w:line="371" w:lineRule="auto"/>
        <w:ind w:left="35" w:right="12" w:firstLine="698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7.1  </w:t>
      </w:r>
      <w:r>
        <w:rPr>
          <w:rFonts w:ascii="FangSong" w:eastAsia="FangSong" w:hAnsi="FangSong" w:cs="FangSong"/>
          <w:spacing w:val="4"/>
          <w:sz w:val="31"/>
          <w:szCs w:val="31"/>
        </w:rPr>
        <w:t>若</w:t>
      </w:r>
      <w:r>
        <w:rPr>
          <w:rFonts w:ascii="FangSong" w:eastAsia="FangSong" w:hAnsi="FangSong" w:cs="FangSong"/>
          <w:spacing w:val="2"/>
          <w:sz w:val="31"/>
          <w:szCs w:val="31"/>
        </w:rPr>
        <w:t>选手确认该次运动表现并提交比赛成绩，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一旦选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择完</w:t>
      </w:r>
      <w:r>
        <w:rPr>
          <w:rFonts w:ascii="FangSong" w:eastAsia="FangSong" w:hAnsi="FangSong" w:cs="FangSong"/>
          <w:spacing w:val="3"/>
          <w:sz w:val="31"/>
          <w:szCs w:val="31"/>
        </w:rPr>
        <w:t>成</w:t>
      </w:r>
      <w:r>
        <w:rPr>
          <w:rFonts w:ascii="FangSong" w:eastAsia="FangSong" w:hAnsi="FangSong" w:cs="FangSong"/>
          <w:spacing w:val="2"/>
          <w:sz w:val="31"/>
          <w:szCs w:val="31"/>
        </w:rPr>
        <w:t>提交，不能撤回；</w:t>
      </w:r>
    </w:p>
    <w:p w:rsidR="00EF7048" w:rsidRDefault="005A51BE">
      <w:pPr>
        <w:spacing w:before="3" w:line="371" w:lineRule="auto"/>
        <w:ind w:left="43" w:right="10" w:firstLine="691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7.2 </w:t>
      </w:r>
      <w:r>
        <w:rPr>
          <w:rFonts w:ascii="FangSong" w:eastAsia="FangSong" w:hAnsi="FangSong" w:cs="FangSong"/>
          <w:spacing w:val="1"/>
          <w:sz w:val="31"/>
          <w:szCs w:val="31"/>
        </w:rPr>
        <w:t>若选手不满意</w:t>
      </w:r>
      <w:r>
        <w:rPr>
          <w:rFonts w:ascii="FangSong" w:eastAsia="FangSong" w:hAnsi="FangSong" w:cs="FangSong"/>
          <w:sz w:val="31"/>
          <w:szCs w:val="31"/>
        </w:rPr>
        <w:t>运动表现并重新运动，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</w:rPr>
        <w:t>则选择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FangSong" w:eastAsia="FangSong" w:hAnsi="FangSong" w:cs="FangSong"/>
          <w:sz w:val="31"/>
          <w:szCs w:val="31"/>
        </w:rPr>
        <w:t>放弃提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4"/>
          <w:sz w:val="31"/>
          <w:szCs w:val="31"/>
        </w:rPr>
        <w:t>交成</w:t>
      </w:r>
      <w:r>
        <w:rPr>
          <w:rFonts w:ascii="FangSong" w:eastAsia="FangSong" w:hAnsi="FangSong" w:cs="FangSong"/>
          <w:spacing w:val="7"/>
          <w:sz w:val="31"/>
          <w:szCs w:val="31"/>
        </w:rPr>
        <w:t>绩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”</w:t>
      </w:r>
      <w:r>
        <w:rPr>
          <w:rFonts w:ascii="FangSong" w:eastAsia="FangSong" w:hAnsi="FangSong" w:cs="FangSong"/>
          <w:spacing w:val="7"/>
          <w:sz w:val="31"/>
          <w:szCs w:val="31"/>
        </w:rPr>
        <w:t>，自动跳转回到参赛页面重新比赛。</w:t>
      </w:r>
    </w:p>
    <w:p w:rsidR="00EF7048" w:rsidRDefault="005A51BE">
      <w:pPr>
        <w:spacing w:line="232" w:lineRule="auto"/>
        <w:ind w:left="74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</w:rPr>
        <w:t>、团体成绩排行办法：</w:t>
      </w:r>
    </w:p>
    <w:p w:rsidR="00EF7048" w:rsidRDefault="005A51BE">
      <w:pPr>
        <w:spacing w:before="234" w:line="222" w:lineRule="auto"/>
        <w:ind w:left="74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8.1 </w:t>
      </w:r>
      <w:r>
        <w:rPr>
          <w:rFonts w:ascii="FangSong" w:eastAsia="FangSong" w:hAnsi="FangSong" w:cs="FangSong"/>
          <w:spacing w:val="-2"/>
          <w:sz w:val="31"/>
          <w:szCs w:val="31"/>
        </w:rPr>
        <w:t>团体成绩排行</w:t>
      </w:r>
      <w:r>
        <w:rPr>
          <w:rFonts w:ascii="FangSong" w:eastAsia="FangSong" w:hAnsi="FangSong" w:cs="FangSong"/>
          <w:spacing w:val="-1"/>
          <w:sz w:val="31"/>
          <w:szCs w:val="31"/>
        </w:rPr>
        <w:t>以周为单位更新，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</w:rPr>
        <w:t>每周取团队选手</w:t>
      </w:r>
      <w:r>
        <w:rPr>
          <w:rFonts w:ascii="FangSong" w:eastAsia="FangSong" w:hAnsi="FangSong" w:cs="FangSong"/>
          <w:spacing w:val="-1"/>
          <w:sz w:val="31"/>
          <w:szCs w:val="31"/>
        </w:rPr>
        <w:t>(</w:t>
      </w:r>
      <w:r>
        <w:rPr>
          <w:rFonts w:ascii="FangSong" w:eastAsia="FangSong" w:hAnsi="FangSong" w:cs="FangSong"/>
          <w:spacing w:val="-1"/>
          <w:sz w:val="31"/>
          <w:szCs w:val="31"/>
        </w:rPr>
        <w:t>最</w:t>
      </w:r>
    </w:p>
    <w:p w:rsidR="00EF7048" w:rsidRDefault="00EF7048">
      <w:pPr>
        <w:sectPr w:rsidR="00EF7048">
          <w:pgSz w:w="11905" w:h="16836"/>
          <w:pgMar w:top="1431" w:right="1785" w:bottom="0" w:left="1785" w:header="0" w:footer="0" w:gutter="0"/>
          <w:cols w:space="720"/>
        </w:sectPr>
      </w:pPr>
    </w:p>
    <w:p w:rsidR="00EF7048" w:rsidRDefault="005A51BE">
      <w:pPr>
        <w:spacing w:before="159" w:line="223" w:lineRule="auto"/>
        <w:ind w:left="5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4"/>
          <w:sz w:val="31"/>
          <w:szCs w:val="31"/>
        </w:rPr>
        <w:lastRenderedPageBreak/>
        <w:t>多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200 </w:t>
      </w:r>
      <w:r>
        <w:rPr>
          <w:rFonts w:ascii="FangSong" w:eastAsia="FangSong" w:hAnsi="FangSong" w:cs="FangSong"/>
          <w:spacing w:val="-2"/>
          <w:sz w:val="31"/>
          <w:szCs w:val="31"/>
        </w:rPr>
        <w:t>人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7 </w:t>
      </w:r>
      <w:r>
        <w:rPr>
          <w:rFonts w:ascii="FangSong" w:eastAsia="FangSong" w:hAnsi="FangSong" w:cs="FangSong"/>
          <w:spacing w:val="-2"/>
          <w:sz w:val="31"/>
          <w:szCs w:val="31"/>
        </w:rPr>
        <w:t>天成绩相加之和；</w:t>
      </w:r>
    </w:p>
    <w:p w:rsidR="00EF7048" w:rsidRDefault="005A51BE">
      <w:pPr>
        <w:spacing w:before="247" w:line="372" w:lineRule="auto"/>
        <w:ind w:left="40" w:right="154" w:firstLine="701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8.2 </w:t>
      </w:r>
      <w:r>
        <w:rPr>
          <w:rFonts w:ascii="FangSong" w:eastAsia="FangSong" w:hAnsi="FangSong" w:cs="FangSong"/>
          <w:spacing w:val="1"/>
          <w:sz w:val="31"/>
          <w:szCs w:val="31"/>
        </w:rPr>
        <w:t>排行榜展示取当周该队排行前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0 </w:t>
      </w:r>
      <w:r>
        <w:rPr>
          <w:rFonts w:ascii="FangSong" w:eastAsia="FangSong" w:hAnsi="FangSong" w:cs="FangSong"/>
          <w:sz w:val="31"/>
          <w:szCs w:val="31"/>
        </w:rPr>
        <w:t>名选手成绩总和。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(</w:t>
      </w:r>
      <w:r>
        <w:rPr>
          <w:rFonts w:ascii="FangSong" w:eastAsia="FangSong" w:hAnsi="FangSong" w:cs="FangSong"/>
          <w:spacing w:val="8"/>
          <w:sz w:val="31"/>
          <w:szCs w:val="31"/>
        </w:rPr>
        <w:t>例：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某周三排行榜展示为当周的周一至周三该队成绩最高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>的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200 </w:t>
      </w:r>
      <w:r>
        <w:rPr>
          <w:rFonts w:ascii="FangSong" w:eastAsia="FangSong" w:hAnsi="FangSong" w:cs="FangSong"/>
          <w:spacing w:val="-2"/>
          <w:sz w:val="31"/>
          <w:szCs w:val="31"/>
        </w:rPr>
        <w:t>位</w:t>
      </w:r>
      <w:r>
        <w:rPr>
          <w:rFonts w:ascii="FangSong" w:eastAsia="FangSong" w:hAnsi="FangSong" w:cs="FangSong"/>
          <w:spacing w:val="-1"/>
          <w:sz w:val="31"/>
          <w:szCs w:val="31"/>
        </w:rPr>
        <w:t>选手成绩之和</w:t>
      </w:r>
      <w:r>
        <w:rPr>
          <w:rFonts w:ascii="FangSong" w:eastAsia="FangSong" w:hAnsi="FangSong" w:cs="FangSong"/>
          <w:spacing w:val="-1"/>
          <w:sz w:val="31"/>
          <w:szCs w:val="31"/>
        </w:rPr>
        <w:t>)</w:t>
      </w:r>
    </w:p>
    <w:p w:rsidR="00EF7048" w:rsidRDefault="005A51BE">
      <w:pPr>
        <w:spacing w:before="4" w:line="371" w:lineRule="auto"/>
        <w:ind w:left="38" w:firstLine="703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8.3  </w:t>
      </w:r>
      <w:r>
        <w:rPr>
          <w:rFonts w:ascii="FangSong" w:eastAsia="FangSong" w:hAnsi="FangSong" w:cs="FangSong"/>
          <w:spacing w:val="8"/>
          <w:sz w:val="31"/>
          <w:szCs w:val="31"/>
        </w:rPr>
        <w:t>排行榜实时展示不为最终排名情况。组委会将于</w:t>
      </w:r>
      <w:r>
        <w:rPr>
          <w:rFonts w:ascii="FangSong" w:eastAsia="FangSong" w:hAnsi="FangSong" w:cs="FangSong"/>
          <w:spacing w:val="6"/>
          <w:sz w:val="31"/>
          <w:szCs w:val="31"/>
        </w:rPr>
        <w:t>每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周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日比赛结束后，由裁判整体审核确认各队最终成绩及排名</w:t>
      </w:r>
      <w:r>
        <w:rPr>
          <w:rFonts w:ascii="FangSong" w:eastAsia="FangSong" w:hAnsi="FangSong" w:cs="FangSong"/>
          <w:sz w:val="31"/>
          <w:szCs w:val="31"/>
        </w:rPr>
        <w:t>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每周</w:t>
      </w:r>
      <w:r>
        <w:rPr>
          <w:rFonts w:ascii="FangSong" w:eastAsia="FangSong" w:hAnsi="FangSong" w:cs="FangSong"/>
          <w:spacing w:val="5"/>
          <w:sz w:val="31"/>
          <w:szCs w:val="31"/>
        </w:rPr>
        <w:t>最</w:t>
      </w:r>
      <w:r>
        <w:rPr>
          <w:rFonts w:ascii="FangSong" w:eastAsia="FangSong" w:hAnsi="FangSong" w:cs="FangSong"/>
          <w:spacing w:val="4"/>
          <w:sz w:val="31"/>
          <w:szCs w:val="31"/>
        </w:rPr>
        <w:t>终排行将于次周周三在</w:t>
      </w:r>
      <w:r>
        <w:rPr>
          <w:rFonts w:ascii="FangSong" w:eastAsia="FangSong" w:hAnsi="FangSong" w:cs="FangSong"/>
          <w:spacing w:val="4"/>
          <w:sz w:val="31"/>
          <w:szCs w:val="31"/>
        </w:rPr>
        <w:t>“</w:t>
      </w:r>
      <w:r>
        <w:rPr>
          <w:rFonts w:ascii="FangSong" w:eastAsia="FangSong" w:hAnsi="FangSong" w:cs="FangSong"/>
          <w:spacing w:val="4"/>
          <w:sz w:val="31"/>
          <w:szCs w:val="31"/>
        </w:rPr>
        <w:t>选手参赛页面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-</w:t>
      </w:r>
      <w:r>
        <w:rPr>
          <w:rFonts w:ascii="FangSong" w:eastAsia="FangSong" w:hAnsi="FangSong" w:cs="FangSong"/>
          <w:spacing w:val="4"/>
          <w:sz w:val="31"/>
          <w:szCs w:val="31"/>
        </w:rPr>
        <w:t>赛事新闻</w:t>
      </w:r>
      <w:r>
        <w:rPr>
          <w:rFonts w:ascii="FangSong" w:eastAsia="FangSong" w:hAnsi="FangSong" w:cs="FangSong"/>
          <w:spacing w:val="4"/>
          <w:sz w:val="31"/>
          <w:szCs w:val="31"/>
        </w:rPr>
        <w:t>”</w:t>
      </w:r>
      <w:r>
        <w:rPr>
          <w:rFonts w:ascii="FangSong" w:eastAsia="FangSong" w:hAnsi="FangSong" w:cs="FangSong"/>
          <w:spacing w:val="4"/>
          <w:sz w:val="31"/>
          <w:szCs w:val="31"/>
        </w:rPr>
        <w:t>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sz w:val="31"/>
          <w:szCs w:val="31"/>
        </w:rPr>
        <w:t>公</w:t>
      </w:r>
      <w:r>
        <w:rPr>
          <w:rFonts w:ascii="FangSong" w:eastAsia="FangSong" w:hAnsi="FangSong" w:cs="FangSong"/>
          <w:spacing w:val="-9"/>
          <w:sz w:val="31"/>
          <w:szCs w:val="31"/>
        </w:rPr>
        <w:t>布。</w:t>
      </w:r>
    </w:p>
    <w:p w:rsidR="00EF7048" w:rsidRDefault="005A51BE">
      <w:pPr>
        <w:spacing w:line="222" w:lineRule="auto"/>
        <w:ind w:left="74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8.4 </w:t>
      </w:r>
      <w:r>
        <w:rPr>
          <w:rFonts w:ascii="FangSong" w:eastAsia="FangSong" w:hAnsi="FangSong" w:cs="FangSong"/>
          <w:spacing w:val="1"/>
          <w:sz w:val="31"/>
          <w:szCs w:val="31"/>
        </w:rPr>
        <w:t>按照不同维度，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选手可查看的排行榜</w:t>
      </w:r>
      <w:r>
        <w:rPr>
          <w:rFonts w:ascii="FangSong" w:eastAsia="FangSong" w:hAnsi="FangSong" w:cs="FangSong"/>
          <w:sz w:val="31"/>
          <w:szCs w:val="31"/>
        </w:rPr>
        <w:t>包括：</w:t>
      </w:r>
    </w:p>
    <w:p w:rsidR="00EF7048" w:rsidRDefault="005A51BE">
      <w:pPr>
        <w:spacing w:before="252" w:line="236" w:lineRule="auto"/>
        <w:ind w:left="1095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8.4.1 </w:t>
      </w:r>
      <w:r>
        <w:rPr>
          <w:rFonts w:ascii="FangSong" w:eastAsia="FangSong" w:hAnsi="FangSong" w:cs="FangSong"/>
          <w:spacing w:val="7"/>
          <w:sz w:val="31"/>
          <w:szCs w:val="31"/>
        </w:rPr>
        <w:t>全国男子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女子团体总成绩排行榜</w:t>
      </w:r>
    </w:p>
    <w:p w:rsidR="00EF7048" w:rsidRDefault="005A51BE">
      <w:pPr>
        <w:spacing w:before="228" w:line="236" w:lineRule="auto"/>
        <w:ind w:left="1095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.4.2 </w:t>
      </w:r>
      <w:r>
        <w:rPr>
          <w:rFonts w:ascii="FangSong" w:eastAsia="FangSong" w:hAnsi="FangSong" w:cs="FangSong"/>
          <w:spacing w:val="7"/>
          <w:sz w:val="31"/>
          <w:szCs w:val="31"/>
        </w:rPr>
        <w:t>全国男子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女子团体当周成绩排行榜</w:t>
      </w:r>
    </w:p>
    <w:p w:rsidR="00EF7048" w:rsidRDefault="005A51BE">
      <w:pPr>
        <w:spacing w:before="228" w:line="321" w:lineRule="auto"/>
        <w:ind w:left="1095" w:right="537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.4.3 </w:t>
      </w:r>
      <w:r>
        <w:rPr>
          <w:rFonts w:ascii="FangSong" w:eastAsia="FangSong" w:hAnsi="FangSong" w:cs="FangSong"/>
          <w:spacing w:val="7"/>
          <w:sz w:val="31"/>
          <w:szCs w:val="31"/>
        </w:rPr>
        <w:t>本省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直辖市内男子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女子团体总成绩排行榜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4.4 </w:t>
      </w:r>
      <w:r>
        <w:rPr>
          <w:rFonts w:ascii="FangSong" w:eastAsia="FangSong" w:hAnsi="FangSong" w:cs="FangSong"/>
          <w:spacing w:val="7"/>
          <w:sz w:val="31"/>
          <w:szCs w:val="31"/>
        </w:rPr>
        <w:t>本省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直辖市内男子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/</w:t>
      </w:r>
      <w:r>
        <w:rPr>
          <w:rFonts w:ascii="FangSong" w:eastAsia="FangSong" w:hAnsi="FangSong" w:cs="FangSong"/>
          <w:spacing w:val="7"/>
          <w:sz w:val="31"/>
          <w:szCs w:val="31"/>
        </w:rPr>
        <w:t>女子团体当周成绩排行榜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.4.5 </w:t>
      </w:r>
      <w:r>
        <w:rPr>
          <w:rFonts w:ascii="FangSong" w:eastAsia="FangSong" w:hAnsi="FangSong" w:cs="FangSong"/>
          <w:spacing w:val="7"/>
          <w:sz w:val="31"/>
          <w:szCs w:val="31"/>
        </w:rPr>
        <w:t>个人在校内、省市内、全国排行榜</w:t>
      </w:r>
    </w:p>
    <w:p w:rsidR="00EF7048" w:rsidRDefault="005A51BE">
      <w:pPr>
        <w:spacing w:before="254" w:line="223" w:lineRule="auto"/>
        <w:ind w:left="735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9 </w:t>
      </w:r>
      <w:r>
        <w:rPr>
          <w:rFonts w:ascii="FangSong" w:eastAsia="FangSong" w:hAnsi="FangSong" w:cs="FangSong"/>
          <w:spacing w:val="4"/>
          <w:sz w:val="31"/>
          <w:szCs w:val="31"/>
        </w:rPr>
        <w:t>、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比赛成绩校验流程：选手正式提交成绩后，都会接</w:t>
      </w:r>
    </w:p>
    <w:p w:rsidR="00EF7048" w:rsidRDefault="005A51BE">
      <w:pPr>
        <w:spacing w:before="248" w:line="372" w:lineRule="auto"/>
        <w:ind w:left="41" w:right="272" w:firstLine="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受人工智能系统和工作人员两道审核流程。人工智能系统</w:t>
      </w:r>
      <w:r>
        <w:rPr>
          <w:rFonts w:ascii="FangSong" w:eastAsia="FangSong" w:hAnsi="FangSong" w:cs="FangSong"/>
          <w:spacing w:val="6"/>
          <w:sz w:val="31"/>
          <w:szCs w:val="31"/>
        </w:rPr>
        <w:t>先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</w:rPr>
        <w:t>审核并</w:t>
      </w:r>
      <w:r>
        <w:rPr>
          <w:rFonts w:ascii="FangSong" w:eastAsia="FangSong" w:hAnsi="FangSong" w:cs="FangSong"/>
          <w:spacing w:val="-4"/>
          <w:sz w:val="31"/>
          <w:szCs w:val="31"/>
        </w:rPr>
        <w:t>做</w:t>
      </w:r>
      <w:r>
        <w:rPr>
          <w:rFonts w:ascii="FangSong" w:eastAsia="FangSong" w:hAnsi="FangSong" w:cs="FangSong"/>
          <w:spacing w:val="-3"/>
          <w:sz w:val="31"/>
          <w:szCs w:val="31"/>
        </w:rPr>
        <w:t>出判罚；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>如判罚有异议或出现违规情况，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>则由工作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人员</w:t>
      </w:r>
      <w:r>
        <w:rPr>
          <w:rFonts w:ascii="FangSong" w:eastAsia="FangSong" w:hAnsi="FangSong" w:cs="FangSong"/>
          <w:spacing w:val="6"/>
          <w:sz w:val="31"/>
          <w:szCs w:val="31"/>
        </w:rPr>
        <w:t>复审，并在第二天完成审核后更新成绩排行。</w:t>
      </w:r>
    </w:p>
    <w:p w:rsidR="00EF7048" w:rsidRDefault="005A51BE">
      <w:pPr>
        <w:spacing w:before="2" w:line="371" w:lineRule="auto"/>
        <w:ind w:left="37" w:right="270" w:firstLine="72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10</w:t>
      </w:r>
      <w:r>
        <w:rPr>
          <w:rFonts w:ascii="FangSong" w:eastAsia="FangSong" w:hAnsi="FangSong" w:cs="FangSong"/>
          <w:spacing w:val="8"/>
          <w:sz w:val="31"/>
          <w:szCs w:val="31"/>
        </w:rPr>
        <w:t>、以</w:t>
      </w:r>
      <w:r>
        <w:rPr>
          <w:rFonts w:ascii="FangSong" w:eastAsia="FangSong" w:hAnsi="FangSong" w:cs="FangSong"/>
          <w:spacing w:val="7"/>
          <w:sz w:val="31"/>
          <w:szCs w:val="31"/>
        </w:rPr>
        <w:t>下</w:t>
      </w:r>
      <w:r>
        <w:rPr>
          <w:rFonts w:ascii="FangSong" w:eastAsia="FangSong" w:hAnsi="FangSong" w:cs="FangSong"/>
          <w:spacing w:val="4"/>
          <w:sz w:val="31"/>
          <w:szCs w:val="31"/>
        </w:rPr>
        <w:t>情形若被人工智能系统或视频助理裁判发现将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>取消选手成绩：</w:t>
      </w:r>
    </w:p>
    <w:p w:rsidR="00EF7048" w:rsidRDefault="005A51BE">
      <w:pPr>
        <w:spacing w:before="1" w:line="378" w:lineRule="auto"/>
        <w:ind w:left="39" w:right="273" w:firstLine="653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0.1 </w:t>
      </w:r>
      <w:r>
        <w:rPr>
          <w:rFonts w:ascii="FangSong" w:eastAsia="FangSong" w:hAnsi="FangSong" w:cs="FangSong"/>
          <w:spacing w:val="1"/>
          <w:sz w:val="31"/>
          <w:szCs w:val="31"/>
        </w:rPr>
        <w:t>翻拍视频作弊：选手本人不运动，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使用事先拍摄的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动</w:t>
      </w:r>
      <w:r>
        <w:rPr>
          <w:rFonts w:ascii="FangSong" w:eastAsia="FangSong" w:hAnsi="FangSong" w:cs="FangSong"/>
          <w:spacing w:val="5"/>
          <w:sz w:val="31"/>
          <w:szCs w:val="31"/>
        </w:rPr>
        <w:t>作视频让人工智能识别计数。</w:t>
      </w:r>
    </w:p>
    <w:p w:rsidR="00EF7048" w:rsidRDefault="00EF7048">
      <w:pPr>
        <w:sectPr w:rsidR="00EF7048">
          <w:pgSz w:w="11905" w:h="16836"/>
          <w:pgMar w:top="1431" w:right="1527" w:bottom="0" w:left="1785" w:header="0" w:footer="0" w:gutter="0"/>
          <w:cols w:space="720"/>
        </w:sectPr>
      </w:pPr>
    </w:p>
    <w:p w:rsidR="00EF7048" w:rsidRDefault="005A51BE">
      <w:pPr>
        <w:spacing w:before="160" w:line="221" w:lineRule="auto"/>
        <w:ind w:left="69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0"/>
          <w:sz w:val="31"/>
          <w:szCs w:val="31"/>
        </w:rPr>
        <w:lastRenderedPageBreak/>
        <w:t>1</w:t>
      </w: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.2 </w:t>
      </w:r>
      <w:r>
        <w:rPr>
          <w:rFonts w:ascii="FangSong" w:eastAsia="FangSong" w:hAnsi="FangSong" w:cs="FangSong"/>
          <w:spacing w:val="10"/>
          <w:sz w:val="31"/>
          <w:szCs w:val="31"/>
        </w:rPr>
        <w:t>多人运动作弊：多个选手入框接力完成比赛动作。</w:t>
      </w:r>
    </w:p>
    <w:p w:rsidR="00EF7048" w:rsidRDefault="005A51BE">
      <w:pPr>
        <w:spacing w:before="250" w:line="372" w:lineRule="auto"/>
        <w:ind w:left="38" w:right="107" w:firstLine="654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0.3 </w:t>
      </w:r>
      <w:r>
        <w:rPr>
          <w:rFonts w:ascii="FangSong" w:eastAsia="FangSong" w:hAnsi="FangSong" w:cs="FangSong"/>
          <w:spacing w:val="1"/>
          <w:sz w:val="31"/>
          <w:szCs w:val="31"/>
        </w:rPr>
        <w:t>同人多屏运动作弊：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同一名选手对多个选手的手机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屏</w:t>
      </w:r>
      <w:r>
        <w:rPr>
          <w:rFonts w:ascii="FangSong" w:eastAsia="FangSong" w:hAnsi="FangSong" w:cs="FangSong"/>
          <w:spacing w:val="10"/>
          <w:sz w:val="31"/>
          <w:szCs w:val="31"/>
        </w:rPr>
        <w:t>幕</w:t>
      </w:r>
      <w:r>
        <w:rPr>
          <w:rFonts w:ascii="FangSong" w:eastAsia="FangSong" w:hAnsi="FangSong" w:cs="FangSong"/>
          <w:spacing w:val="8"/>
          <w:sz w:val="31"/>
          <w:szCs w:val="31"/>
        </w:rPr>
        <w:t>运动，即一人代替多人完成运动。视频助理裁判将取消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3"/>
          <w:sz w:val="31"/>
          <w:szCs w:val="31"/>
        </w:rPr>
        <w:t>上</w:t>
      </w:r>
      <w:r>
        <w:rPr>
          <w:rFonts w:ascii="FangSong" w:eastAsia="FangSong" w:hAnsi="FangSong" w:cs="FangSong"/>
          <w:spacing w:val="15"/>
          <w:sz w:val="31"/>
          <w:szCs w:val="31"/>
        </w:rPr>
        <w:t>述所有选手</w:t>
      </w:r>
      <w:r>
        <w:rPr>
          <w:rFonts w:ascii="FangSong" w:eastAsia="FangSong" w:hAnsi="FangSong" w:cs="FangSong"/>
          <w:spacing w:val="15"/>
          <w:sz w:val="31"/>
          <w:szCs w:val="31"/>
        </w:rPr>
        <w:t>(</w:t>
      </w:r>
      <w:r>
        <w:rPr>
          <w:rFonts w:ascii="FangSong" w:eastAsia="FangSong" w:hAnsi="FangSong" w:cs="FangSong"/>
          <w:spacing w:val="15"/>
          <w:sz w:val="31"/>
          <w:szCs w:val="31"/>
        </w:rPr>
        <w:t>含作弊选手本人</w:t>
      </w:r>
      <w:r>
        <w:rPr>
          <w:rFonts w:ascii="FangSong" w:eastAsia="FangSong" w:hAnsi="FangSong" w:cs="FangSong"/>
          <w:spacing w:val="15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15"/>
          <w:sz w:val="31"/>
          <w:szCs w:val="31"/>
        </w:rPr>
        <w:t>的成绩。</w:t>
      </w:r>
    </w:p>
    <w:p w:rsidR="00EF7048" w:rsidRDefault="005A51BE">
      <w:pPr>
        <w:spacing w:before="2" w:line="371" w:lineRule="auto"/>
        <w:ind w:left="38" w:right="105" w:firstLine="654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6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spacing w:val="-15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4 </w:t>
      </w:r>
      <w:r>
        <w:rPr>
          <w:rFonts w:ascii="FangSong" w:eastAsia="FangSong" w:hAnsi="FangSong" w:cs="FangSong"/>
          <w:spacing w:val="-8"/>
          <w:sz w:val="31"/>
          <w:szCs w:val="31"/>
        </w:rPr>
        <w:t>人偶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>/</w:t>
      </w:r>
      <w:r>
        <w:rPr>
          <w:rFonts w:ascii="FangSong" w:eastAsia="FangSong" w:hAnsi="FangSong" w:cs="FangSong"/>
          <w:spacing w:val="-8"/>
          <w:sz w:val="31"/>
          <w:szCs w:val="31"/>
        </w:rPr>
        <w:t>手势等替代物作弊：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8"/>
          <w:sz w:val="31"/>
          <w:szCs w:val="31"/>
        </w:rPr>
        <w:t>同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>10.1</w:t>
      </w:r>
      <w:r>
        <w:rPr>
          <w:rFonts w:ascii="FangSong" w:eastAsia="FangSong" w:hAnsi="FangSong" w:cs="FangSong"/>
          <w:spacing w:val="-8"/>
          <w:sz w:val="31"/>
          <w:szCs w:val="31"/>
        </w:rPr>
        <w:t>，本人不运动，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8"/>
          <w:sz w:val="31"/>
          <w:szCs w:val="31"/>
        </w:rPr>
        <w:t>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其他方式代替运动。</w:t>
      </w:r>
    </w:p>
    <w:p w:rsidR="00EF7048" w:rsidRDefault="005A51BE">
      <w:pPr>
        <w:spacing w:before="2" w:line="371" w:lineRule="auto"/>
        <w:ind w:left="44" w:right="107" w:firstLine="648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0.5 </w:t>
      </w:r>
      <w:r>
        <w:rPr>
          <w:rFonts w:ascii="FangSong" w:eastAsia="FangSong" w:hAnsi="FangSong" w:cs="FangSong"/>
          <w:spacing w:val="1"/>
          <w:sz w:val="31"/>
          <w:szCs w:val="31"/>
        </w:rPr>
        <w:t>借助外力作弊：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在运动过程中借助其他物件或他人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发</w:t>
      </w:r>
      <w:r>
        <w:rPr>
          <w:rFonts w:ascii="FangSong" w:eastAsia="FangSong" w:hAnsi="FangSong" w:cs="FangSong"/>
          <w:spacing w:val="8"/>
          <w:sz w:val="31"/>
          <w:szCs w:val="31"/>
        </w:rPr>
        <w:t>力</w:t>
      </w:r>
      <w:r>
        <w:rPr>
          <w:rFonts w:ascii="FangSong" w:eastAsia="FangSong" w:hAnsi="FangSong" w:cs="FangSong"/>
          <w:spacing w:val="6"/>
          <w:sz w:val="31"/>
          <w:szCs w:val="31"/>
        </w:rPr>
        <w:t>或动作与规范差距较大，减少自身体力消耗。</w:t>
      </w:r>
    </w:p>
    <w:p w:rsidR="00EF7048" w:rsidRDefault="005A51BE">
      <w:pPr>
        <w:spacing w:before="2" w:line="371" w:lineRule="auto"/>
        <w:ind w:left="72" w:right="107" w:firstLine="620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0.6 </w:t>
      </w:r>
      <w:r>
        <w:rPr>
          <w:rFonts w:ascii="FangSong" w:eastAsia="FangSong" w:hAnsi="FangSong" w:cs="FangSong"/>
          <w:spacing w:val="1"/>
          <w:sz w:val="31"/>
          <w:szCs w:val="31"/>
        </w:rPr>
        <w:t>选手个人拒绝上传比赛运动视频或图片，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为了保证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比赛公平性</w:t>
      </w:r>
      <w:r>
        <w:rPr>
          <w:rFonts w:ascii="FangSong" w:eastAsia="FangSong" w:hAnsi="FangSong" w:cs="FangSong"/>
          <w:spacing w:val="2"/>
          <w:sz w:val="31"/>
          <w:szCs w:val="31"/>
        </w:rPr>
        <w:t>，也将被取消成绩。</w:t>
      </w:r>
    </w:p>
    <w:p w:rsidR="00EF7048" w:rsidRDefault="005A51BE">
      <w:pPr>
        <w:spacing w:before="3" w:line="371" w:lineRule="auto"/>
        <w:ind w:left="57" w:firstLine="635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7 </w:t>
      </w:r>
      <w:r>
        <w:rPr>
          <w:rFonts w:ascii="FangSong" w:eastAsia="FangSong" w:hAnsi="FangSong" w:cs="FangSong"/>
          <w:spacing w:val="-4"/>
          <w:sz w:val="31"/>
          <w:szCs w:val="31"/>
        </w:rPr>
        <w:t>因系统自身原因，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数据出现异常，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且与选手和参赛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队无关。此种情况少有出现，如果出现，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则</w:t>
      </w:r>
      <w:r>
        <w:rPr>
          <w:rFonts w:ascii="FangSong" w:eastAsia="FangSong" w:hAnsi="FangSong" w:cs="FangSong"/>
          <w:spacing w:val="1"/>
          <w:sz w:val="31"/>
          <w:szCs w:val="31"/>
        </w:rPr>
        <w:t>选手成绩会在当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时被裁判取消，但赛后该选手会获得重新补交成绩的机会</w:t>
      </w:r>
      <w:r>
        <w:rPr>
          <w:rFonts w:ascii="FangSong" w:eastAsia="FangSong" w:hAnsi="FangSong" w:cs="FangSong"/>
          <w:spacing w:val="7"/>
          <w:sz w:val="31"/>
          <w:szCs w:val="31"/>
        </w:rPr>
        <w:t>。</w:t>
      </w:r>
    </w:p>
    <w:p w:rsidR="00EF7048" w:rsidRDefault="005A51BE">
      <w:pPr>
        <w:spacing w:before="3" w:line="371" w:lineRule="auto"/>
        <w:ind w:left="37" w:right="21" w:firstLine="72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11 </w:t>
      </w:r>
      <w:r>
        <w:rPr>
          <w:rFonts w:ascii="FangSong" w:eastAsia="FangSong" w:hAnsi="FangSong" w:cs="FangSong"/>
          <w:spacing w:val="2"/>
          <w:sz w:val="31"/>
          <w:szCs w:val="31"/>
        </w:rPr>
        <w:t>、关于选手个人犯规的判罚处理办</w:t>
      </w:r>
      <w:r>
        <w:rPr>
          <w:rFonts w:ascii="FangSong" w:eastAsia="FangSong" w:hAnsi="FangSong" w:cs="FangSong"/>
          <w:spacing w:val="1"/>
          <w:sz w:val="31"/>
          <w:szCs w:val="31"/>
        </w:rPr>
        <w:t>法：因违规而被取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消成绩</w:t>
      </w:r>
      <w:r>
        <w:rPr>
          <w:rFonts w:ascii="FangSong" w:eastAsia="FangSong" w:hAnsi="FangSong" w:cs="FangSong"/>
          <w:spacing w:val="6"/>
          <w:sz w:val="31"/>
          <w:szCs w:val="31"/>
        </w:rPr>
        <w:t>的</w:t>
      </w:r>
      <w:r>
        <w:rPr>
          <w:rFonts w:ascii="FangSong" w:eastAsia="FangSong" w:hAnsi="FangSong" w:cs="FangSong"/>
          <w:spacing w:val="5"/>
          <w:sz w:val="31"/>
          <w:szCs w:val="31"/>
        </w:rPr>
        <w:t>选手，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</w:rPr>
        <w:t>当日将被禁止参赛。如遇到严重违规情况，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组委</w:t>
      </w:r>
      <w:r>
        <w:rPr>
          <w:rFonts w:ascii="FangSong" w:eastAsia="FangSong" w:hAnsi="FangSong" w:cs="FangSong"/>
          <w:spacing w:val="8"/>
          <w:sz w:val="31"/>
          <w:szCs w:val="31"/>
        </w:rPr>
        <w:t>会不排除禁止该选手参加本赛季剩余比赛的可能性。</w:t>
      </w:r>
    </w:p>
    <w:p w:rsidR="00EF7048" w:rsidRDefault="005A51BE">
      <w:pPr>
        <w:spacing w:before="2" w:line="371" w:lineRule="auto"/>
        <w:ind w:left="35" w:right="104" w:firstLine="724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12</w:t>
      </w:r>
      <w:r>
        <w:rPr>
          <w:rFonts w:ascii="FangSong" w:eastAsia="FangSong" w:hAnsi="FangSong" w:cs="FangSong"/>
          <w:spacing w:val="5"/>
          <w:sz w:val="31"/>
          <w:szCs w:val="31"/>
        </w:rPr>
        <w:t>、关于团队犯规的判罚处理办法：若单周作弊选手</w:t>
      </w:r>
      <w:r>
        <w:rPr>
          <w:rFonts w:ascii="FangSong" w:eastAsia="FangSong" w:hAnsi="FangSong" w:cs="FangSong"/>
          <w:sz w:val="31"/>
          <w:szCs w:val="31"/>
        </w:rPr>
        <w:t>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6"/>
          <w:sz w:val="31"/>
          <w:szCs w:val="31"/>
        </w:rPr>
        <w:t>次</w:t>
      </w:r>
      <w:r>
        <w:rPr>
          <w:rFonts w:ascii="FangSong" w:eastAsia="FangSong" w:hAnsi="FangSong" w:cs="FangSong"/>
          <w:spacing w:val="19"/>
          <w:sz w:val="31"/>
          <w:szCs w:val="31"/>
        </w:rPr>
        <w:t>累</w:t>
      </w:r>
      <w:r>
        <w:rPr>
          <w:rFonts w:ascii="FangSong" w:eastAsia="FangSong" w:hAnsi="FangSong" w:cs="FangSong"/>
          <w:spacing w:val="13"/>
          <w:sz w:val="31"/>
          <w:szCs w:val="31"/>
        </w:rPr>
        <w:t>计达到</w:t>
      </w:r>
      <w:r>
        <w:rPr>
          <w:rFonts w:ascii="Times New Roman" w:eastAsia="Times New Roman" w:hAnsi="Times New Roman" w:cs="Times New Roman"/>
          <w:spacing w:val="13"/>
          <w:sz w:val="31"/>
          <w:szCs w:val="31"/>
        </w:rPr>
        <w:t xml:space="preserve">70 </w:t>
      </w:r>
      <w:r>
        <w:rPr>
          <w:rFonts w:ascii="FangSong" w:eastAsia="FangSong" w:hAnsi="FangSong" w:cs="FangSong"/>
          <w:spacing w:val="13"/>
          <w:sz w:val="31"/>
          <w:szCs w:val="31"/>
        </w:rPr>
        <w:t>人次，则该队当周团体成绩计为</w:t>
      </w:r>
      <w:r>
        <w:rPr>
          <w:rFonts w:ascii="Times New Roman" w:eastAsia="Times New Roman" w:hAnsi="Times New Roman" w:cs="Times New Roman"/>
          <w:spacing w:val="13"/>
          <w:sz w:val="31"/>
          <w:szCs w:val="31"/>
        </w:rPr>
        <w:t xml:space="preserve">0 </w:t>
      </w:r>
      <w:r>
        <w:rPr>
          <w:rFonts w:ascii="FangSong" w:eastAsia="FangSong" w:hAnsi="FangSong" w:cs="FangSong"/>
          <w:spacing w:val="13"/>
          <w:sz w:val="31"/>
          <w:szCs w:val="31"/>
        </w:rPr>
        <w:t>分。</w:t>
      </w:r>
    </w:p>
    <w:p w:rsidR="00EF7048" w:rsidRDefault="005A51BE">
      <w:pPr>
        <w:spacing w:line="232" w:lineRule="auto"/>
        <w:ind w:left="727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4 </w:t>
      </w:r>
      <w:r>
        <w:rPr>
          <w:rFonts w:ascii="FangSong" w:eastAsia="FangSong" w:hAnsi="FangSong" w:cs="FangSong"/>
          <w:spacing w:val="-6"/>
          <w:sz w:val="31"/>
          <w:szCs w:val="31"/>
        </w:rPr>
        <w:t>、报名</w:t>
      </w:r>
      <w:r w:rsidR="009F0FB7">
        <w:rPr>
          <w:rFonts w:asciiTheme="minorEastAsia" w:hAnsiTheme="minorEastAsia" w:cs="FangSong" w:hint="eastAsia"/>
          <w:spacing w:val="-6"/>
          <w:sz w:val="31"/>
          <w:szCs w:val="31"/>
        </w:rPr>
        <w:t>事项</w:t>
      </w:r>
      <w:r>
        <w:rPr>
          <w:rFonts w:ascii="FangSong" w:eastAsia="FangSong" w:hAnsi="FangSong" w:cs="FangSong"/>
          <w:spacing w:val="-6"/>
          <w:sz w:val="31"/>
          <w:szCs w:val="31"/>
        </w:rPr>
        <w:t>：</w:t>
      </w:r>
    </w:p>
    <w:p w:rsidR="00EF7048" w:rsidRDefault="009F0FB7">
      <w:pPr>
        <w:spacing w:before="247" w:line="232" w:lineRule="auto"/>
        <w:ind w:left="760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hAnsi="Times New Roman" w:cs="Times New Roman" w:hint="eastAsia"/>
          <w:spacing w:val="-8"/>
          <w:sz w:val="31"/>
          <w:szCs w:val="31"/>
        </w:rPr>
        <w:t>4.1</w:t>
      </w:r>
      <w:r w:rsidR="005A51BE">
        <w:rPr>
          <w:rFonts w:ascii="FangSong" w:eastAsia="FangSong" w:hAnsi="FangSong" w:cs="FangSong"/>
          <w:spacing w:val="-3"/>
          <w:sz w:val="31"/>
          <w:szCs w:val="31"/>
        </w:rPr>
        <w:t>运动员报名办法</w:t>
      </w:r>
    </w:p>
    <w:p w:rsidR="00EF7048" w:rsidRDefault="005A51BE">
      <w:pPr>
        <w:spacing w:before="234" w:line="378" w:lineRule="auto"/>
        <w:ind w:left="44" w:right="12" w:firstLine="63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组委会赛前提供带有参赛二维码的报名海报，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由教</w:t>
      </w:r>
      <w:r>
        <w:rPr>
          <w:rFonts w:ascii="FangSong" w:eastAsia="FangSong" w:hAnsi="FangSong" w:cs="FangSong"/>
          <w:spacing w:val="1"/>
          <w:sz w:val="31"/>
          <w:szCs w:val="31"/>
        </w:rPr>
        <w:t>练</w:t>
      </w:r>
      <w:r>
        <w:rPr>
          <w:rFonts w:ascii="FangSong" w:eastAsia="FangSong" w:hAnsi="FangSong" w:cs="FangSong"/>
          <w:sz w:val="31"/>
          <w:szCs w:val="31"/>
        </w:rPr>
        <w:t>分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发给</w:t>
      </w:r>
      <w:r>
        <w:rPr>
          <w:rFonts w:ascii="FangSong" w:eastAsia="FangSong" w:hAnsi="FangSong" w:cs="FangSong"/>
          <w:spacing w:val="2"/>
          <w:sz w:val="31"/>
          <w:szCs w:val="31"/>
        </w:rPr>
        <w:t>学生扫码报名参赛。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参赛选手需要在线上报名页面勾选</w:t>
      </w:r>
    </w:p>
    <w:p w:rsidR="00EF7048" w:rsidRDefault="00EF7048">
      <w:pPr>
        <w:sectPr w:rsidR="00EF7048">
          <w:pgSz w:w="11905" w:h="16836"/>
          <w:pgMar w:top="1431" w:right="1785" w:bottom="0" w:left="1785" w:header="0" w:footer="0" w:gutter="0"/>
          <w:cols w:space="720"/>
        </w:sectPr>
      </w:pPr>
    </w:p>
    <w:p w:rsidR="00EF7048" w:rsidRDefault="005A51BE">
      <w:pPr>
        <w:spacing w:before="157" w:line="372" w:lineRule="auto"/>
        <w:ind w:left="133" w:right="532" w:firstLine="1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lastRenderedPageBreak/>
        <w:t>学校和性别，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并手动输入准确的姓名、学号。院系信息可</w:t>
      </w:r>
      <w:r>
        <w:rPr>
          <w:rFonts w:ascii="FangSong" w:eastAsia="FangSong" w:hAnsi="FangSong" w:cs="FangSong"/>
          <w:sz w:val="31"/>
          <w:szCs w:val="31"/>
        </w:rPr>
        <w:t>以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根</w:t>
      </w:r>
      <w:r>
        <w:rPr>
          <w:rFonts w:ascii="FangSong" w:eastAsia="FangSong" w:hAnsi="FangSong" w:cs="FangSong"/>
          <w:spacing w:val="1"/>
          <w:sz w:val="31"/>
          <w:szCs w:val="31"/>
        </w:rPr>
        <w:t>据教练要求统一安排填写规则，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此项在系统里为非必填项。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 w:rsidR="009F0FB7">
        <w:rPr>
          <w:rFonts w:asciiTheme="minorEastAsia" w:hAnsiTheme="minorEastAsia" w:cs="FangSong" w:hint="eastAsia"/>
          <w:spacing w:val="14"/>
          <w:sz w:val="31"/>
          <w:szCs w:val="31"/>
        </w:rPr>
        <w:t>届时</w:t>
      </w:r>
      <w:r>
        <w:rPr>
          <w:rFonts w:ascii="FangSong" w:eastAsia="FangSong" w:hAnsi="FangSong" w:cs="FangSong"/>
          <w:spacing w:val="7"/>
          <w:sz w:val="31"/>
          <w:szCs w:val="31"/>
        </w:rPr>
        <w:t>教练</w:t>
      </w:r>
      <w:r w:rsidR="009F0FB7">
        <w:rPr>
          <w:rFonts w:ascii="FangSong" w:eastAsia="FangSong" w:hAnsi="FangSong" w:cs="FangSong"/>
          <w:spacing w:val="7"/>
          <w:sz w:val="31"/>
          <w:szCs w:val="31"/>
        </w:rPr>
        <w:t>会在</w:t>
      </w:r>
      <w:r>
        <w:rPr>
          <w:rFonts w:ascii="FangSong" w:eastAsia="FangSong" w:hAnsi="FangSong" w:cs="FangSong"/>
          <w:spacing w:val="7"/>
          <w:sz w:val="31"/>
          <w:szCs w:val="31"/>
        </w:rPr>
        <w:t>创建</w:t>
      </w:r>
      <w:r w:rsidR="009F0FB7">
        <w:rPr>
          <w:rFonts w:ascii="FangSong" w:eastAsia="FangSong" w:hAnsi="FangSong" w:cs="FangSong"/>
          <w:spacing w:val="7"/>
          <w:sz w:val="31"/>
          <w:szCs w:val="31"/>
        </w:rPr>
        <w:t>的微信群</w:t>
      </w:r>
      <w:r w:rsidR="009F0FB7">
        <w:rPr>
          <w:rFonts w:ascii="FangSong" w:eastAsia="FangSong" w:hAnsi="FangSong" w:cs="FangSong"/>
          <w:spacing w:val="7"/>
          <w:sz w:val="31"/>
          <w:szCs w:val="31"/>
        </w:rPr>
        <w:t>发布</w:t>
      </w:r>
      <w:r>
        <w:rPr>
          <w:rFonts w:ascii="FangSong" w:eastAsia="FangSong" w:hAnsi="FangSong" w:cs="FangSong"/>
          <w:spacing w:val="7"/>
          <w:sz w:val="31"/>
          <w:szCs w:val="31"/>
        </w:rPr>
        <w:t>通知和</w:t>
      </w:r>
      <w:r>
        <w:rPr>
          <w:rFonts w:ascii="FangSong" w:eastAsia="FangSong" w:hAnsi="FangSong" w:cs="FangSong"/>
          <w:spacing w:val="7"/>
          <w:sz w:val="31"/>
          <w:szCs w:val="31"/>
        </w:rPr>
        <w:t>信息。</w:t>
      </w:r>
    </w:p>
    <w:p w:rsidR="00EF7048" w:rsidRDefault="009F0FB7">
      <w:pPr>
        <w:spacing w:line="232" w:lineRule="auto"/>
        <w:ind w:left="827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hAnsi="Times New Roman" w:cs="Times New Roman" w:hint="eastAsia"/>
          <w:spacing w:val="5"/>
          <w:sz w:val="31"/>
          <w:szCs w:val="31"/>
        </w:rPr>
        <w:t xml:space="preserve">4.2 </w:t>
      </w:r>
      <w:r w:rsidR="005A51BE">
        <w:rPr>
          <w:rFonts w:ascii="FangSong" w:eastAsia="FangSong" w:hAnsi="FangSong" w:cs="FangSong"/>
          <w:spacing w:val="4"/>
          <w:sz w:val="31"/>
          <w:szCs w:val="31"/>
        </w:rPr>
        <w:t>参赛运动员在活动期间无需缴纳报名费、参赛费。</w:t>
      </w:r>
    </w:p>
    <w:p w:rsidR="00EF7048" w:rsidRDefault="005A51BE">
      <w:pPr>
        <w:spacing w:before="233" w:line="223" w:lineRule="auto"/>
        <w:ind w:left="85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</w:t>
      </w:r>
      <w:r>
        <w:rPr>
          <w:rFonts w:ascii="FangSong" w:eastAsia="FangSong" w:hAnsi="FangSong" w:cs="FangSong"/>
          <w:spacing w:val="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</w:t>
      </w: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、团体精英挑战赛与</w:t>
      </w: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“</w:t>
      </w: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健康校园指数</w:t>
      </w: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”</w:t>
      </w:r>
      <w:r>
        <w:rPr>
          <w:rFonts w:ascii="FangSong" w:eastAsia="FangSong" w:hAnsi="FangSong" w:cs="FangSong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的关系</w:t>
      </w:r>
    </w:p>
    <w:p w:rsidR="00EF7048" w:rsidRDefault="005A51BE">
      <w:pPr>
        <w:spacing w:before="246" w:line="372" w:lineRule="auto"/>
        <w:ind w:left="133" w:right="798" w:firstLine="73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团</w:t>
      </w:r>
      <w:r>
        <w:rPr>
          <w:rFonts w:ascii="FangSong" w:eastAsia="FangSong" w:hAnsi="FangSong" w:cs="FangSong"/>
          <w:spacing w:val="17"/>
          <w:sz w:val="31"/>
          <w:szCs w:val="31"/>
        </w:rPr>
        <w:t>体</w:t>
      </w:r>
      <w:r>
        <w:rPr>
          <w:rFonts w:ascii="FangSong" w:eastAsia="FangSong" w:hAnsi="FangSong" w:cs="FangSong"/>
          <w:spacing w:val="10"/>
          <w:sz w:val="31"/>
          <w:szCs w:val="31"/>
        </w:rPr>
        <w:t>精英挑战赛中各校学生</w:t>
      </w:r>
      <w:r>
        <w:rPr>
          <w:rFonts w:ascii="FangSong" w:eastAsia="FangSong" w:hAnsi="FangSong" w:cs="FangSong"/>
          <w:spacing w:val="10"/>
          <w:sz w:val="31"/>
          <w:szCs w:val="31"/>
        </w:rPr>
        <w:t>(</w:t>
      </w:r>
      <w:r>
        <w:rPr>
          <w:rFonts w:ascii="FangSong" w:eastAsia="FangSong" w:hAnsi="FangSong" w:cs="FangSong"/>
          <w:spacing w:val="10"/>
          <w:sz w:val="31"/>
          <w:szCs w:val="31"/>
        </w:rPr>
        <w:t>含男子代表队和女子代表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sz w:val="31"/>
          <w:szCs w:val="31"/>
        </w:rPr>
        <w:t>队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8"/>
          <w:sz w:val="31"/>
          <w:szCs w:val="31"/>
        </w:rPr>
        <w:t>所消耗的总卡路里数据以及去重后的参赛人数，将在全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8"/>
          <w:sz w:val="31"/>
          <w:szCs w:val="31"/>
        </w:rPr>
        <w:t>赛</w:t>
      </w:r>
      <w:r>
        <w:rPr>
          <w:rFonts w:ascii="FangSong" w:eastAsia="FangSong" w:hAnsi="FangSong" w:cs="FangSong"/>
          <w:spacing w:val="15"/>
          <w:sz w:val="31"/>
          <w:szCs w:val="31"/>
        </w:rPr>
        <w:t>季</w:t>
      </w:r>
      <w:r>
        <w:rPr>
          <w:rFonts w:ascii="FangSong" w:eastAsia="FangSong" w:hAnsi="FangSong" w:cs="FangSong"/>
          <w:spacing w:val="14"/>
          <w:sz w:val="31"/>
          <w:szCs w:val="31"/>
        </w:rPr>
        <w:t>结束后同步计入到第二届中国大学生健康校园大赛</w:t>
      </w:r>
      <w:r>
        <w:rPr>
          <w:rFonts w:ascii="FangSong" w:eastAsia="FangSong" w:hAnsi="FangSong" w:cs="FangSong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AI </w:t>
      </w:r>
      <w:r>
        <w:rPr>
          <w:rFonts w:ascii="FangSong" w:eastAsia="FangSong" w:hAnsi="FangSong" w:cs="FangSong"/>
          <w:spacing w:val="-3"/>
          <w:sz w:val="31"/>
          <w:szCs w:val="31"/>
        </w:rPr>
        <w:t>体能赛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-3"/>
          <w:sz w:val="31"/>
          <w:szCs w:val="31"/>
        </w:rPr>
        <w:t>简称：</w:t>
      </w:r>
      <w:r>
        <w:rPr>
          <w:rFonts w:ascii="FangSong" w:eastAsia="FangSong" w:hAnsi="FangSong" w:cs="FangSong"/>
          <w:spacing w:val="-3"/>
          <w:sz w:val="31"/>
          <w:szCs w:val="31"/>
        </w:rPr>
        <w:t>“</w:t>
      </w:r>
      <w:r>
        <w:rPr>
          <w:rFonts w:ascii="FangSong" w:eastAsia="FangSong" w:hAnsi="FangSong" w:cs="FangSong"/>
          <w:spacing w:val="-3"/>
          <w:sz w:val="31"/>
          <w:szCs w:val="31"/>
        </w:rPr>
        <w:t>大赛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”) </w:t>
      </w:r>
      <w:r>
        <w:rPr>
          <w:rFonts w:ascii="FangSong" w:eastAsia="FangSong" w:hAnsi="FangSong" w:cs="FangSong"/>
          <w:spacing w:val="-3"/>
          <w:sz w:val="31"/>
          <w:szCs w:val="31"/>
        </w:rPr>
        <w:t>健康校园指数的评定。团体精英</w:t>
      </w:r>
      <w:r>
        <w:rPr>
          <w:rFonts w:ascii="FangSong" w:eastAsia="FangSong" w:hAnsi="FangSong" w:cs="FangSong"/>
          <w:spacing w:val="-2"/>
          <w:sz w:val="31"/>
          <w:szCs w:val="31"/>
        </w:rPr>
        <w:t>挑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战</w:t>
      </w:r>
      <w:r>
        <w:rPr>
          <w:rFonts w:ascii="FangSong" w:eastAsia="FangSong" w:hAnsi="FangSong" w:cs="FangSong"/>
          <w:spacing w:val="13"/>
          <w:sz w:val="31"/>
          <w:szCs w:val="31"/>
        </w:rPr>
        <w:t>赛</w:t>
      </w:r>
      <w:r>
        <w:rPr>
          <w:rFonts w:ascii="FangSong" w:eastAsia="FangSong" w:hAnsi="FangSong" w:cs="FangSong"/>
          <w:spacing w:val="8"/>
          <w:sz w:val="31"/>
          <w:szCs w:val="31"/>
        </w:rPr>
        <w:t>中学校产生的总卡路里数与其参加</w:t>
      </w:r>
      <w:r>
        <w:rPr>
          <w:rFonts w:ascii="FangSong" w:eastAsia="FangSong" w:hAnsi="FangSong" w:cs="FangSong"/>
          <w:spacing w:val="8"/>
          <w:sz w:val="31"/>
          <w:szCs w:val="31"/>
        </w:rPr>
        <w:t>“</w:t>
      </w:r>
      <w:r>
        <w:rPr>
          <w:rFonts w:ascii="FangSong" w:eastAsia="FangSong" w:hAnsi="FangSong" w:cs="FangSong"/>
          <w:spacing w:val="8"/>
          <w:sz w:val="31"/>
          <w:szCs w:val="31"/>
        </w:rPr>
        <w:t>大赛</w:t>
      </w:r>
      <w:r>
        <w:rPr>
          <w:rFonts w:ascii="FangSong" w:eastAsia="FangSong" w:hAnsi="FangSong" w:cs="FangSong"/>
          <w:spacing w:val="8"/>
          <w:sz w:val="31"/>
          <w:szCs w:val="31"/>
        </w:rPr>
        <w:t>”</w:t>
      </w:r>
      <w:r>
        <w:rPr>
          <w:rFonts w:ascii="FangSong" w:eastAsia="FangSong" w:hAnsi="FangSong" w:cs="FangSong"/>
          <w:spacing w:val="8"/>
          <w:sz w:val="31"/>
          <w:szCs w:val="31"/>
        </w:rPr>
        <w:t>所产生的总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卡路里数相加</w:t>
      </w:r>
      <w:r>
        <w:rPr>
          <w:rFonts w:ascii="FangSong" w:eastAsia="FangSong" w:hAnsi="FangSong" w:cs="FangSong"/>
          <w:spacing w:val="2"/>
          <w:sz w:val="31"/>
          <w:szCs w:val="31"/>
        </w:rPr>
        <w:t>，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所得之和作为最终该校本赛季消耗的总卡路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sz w:val="31"/>
          <w:szCs w:val="31"/>
        </w:rPr>
        <w:t>里</w:t>
      </w:r>
      <w:r>
        <w:rPr>
          <w:rFonts w:ascii="FangSong" w:eastAsia="FangSong" w:hAnsi="FangSong" w:cs="FangSong"/>
          <w:spacing w:val="-8"/>
          <w:sz w:val="31"/>
          <w:szCs w:val="31"/>
        </w:rPr>
        <w:t>数。</w:t>
      </w:r>
    </w:p>
    <w:p w:rsidR="00EF7048" w:rsidRDefault="005A51BE">
      <w:pPr>
        <w:spacing w:before="1" w:line="223" w:lineRule="auto"/>
        <w:ind w:left="85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十三、奖励办</w:t>
      </w:r>
      <w:r>
        <w:rPr>
          <w:rFonts w:ascii="FangSong" w:eastAsia="FangSong" w:hAnsi="FangSong" w:cs="FangSong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法</w:t>
      </w:r>
    </w:p>
    <w:p w:rsidR="00EF7048" w:rsidRDefault="005A51BE">
      <w:pPr>
        <w:spacing w:before="272" w:line="224" w:lineRule="auto"/>
        <w:ind w:left="8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9"/>
          <w:sz w:val="31"/>
          <w:szCs w:val="31"/>
        </w:rPr>
        <w:t>(</w:t>
      </w:r>
      <w:r>
        <w:rPr>
          <w:rFonts w:ascii="FangSong" w:eastAsia="FangSong" w:hAnsi="FangSong" w:cs="FangSong"/>
          <w:spacing w:val="57"/>
          <w:sz w:val="31"/>
          <w:szCs w:val="31"/>
        </w:rPr>
        <w:t>一</w:t>
      </w:r>
      <w:r>
        <w:rPr>
          <w:rFonts w:ascii="FangSong" w:eastAsia="FangSong" w:hAnsi="FangSong" w:cs="FangSong"/>
          <w:spacing w:val="57"/>
          <w:sz w:val="31"/>
          <w:szCs w:val="31"/>
        </w:rPr>
        <w:t>)</w:t>
      </w:r>
      <w:r>
        <w:rPr>
          <w:rFonts w:ascii="FangSong" w:eastAsia="FangSong" w:hAnsi="FangSong" w:cs="FangSong"/>
          <w:spacing w:val="57"/>
          <w:sz w:val="31"/>
          <w:szCs w:val="31"/>
        </w:rPr>
        <w:t>团体奖</w:t>
      </w:r>
    </w:p>
    <w:p w:rsidR="00EF7048" w:rsidRDefault="005A51BE">
      <w:pPr>
        <w:spacing w:before="183" w:line="223" w:lineRule="auto"/>
        <w:ind w:left="84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决赛阶</w:t>
      </w:r>
      <w:r>
        <w:rPr>
          <w:rFonts w:ascii="FangSong" w:eastAsia="FangSong" w:hAnsi="FangSong" w:cs="FangSong"/>
          <w:spacing w:val="5"/>
          <w:sz w:val="31"/>
          <w:szCs w:val="31"/>
        </w:rPr>
        <w:t>段排名前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20%</w:t>
      </w:r>
      <w:r>
        <w:rPr>
          <w:rFonts w:ascii="FangSong" w:eastAsia="FangSong" w:hAnsi="FangSong" w:cs="FangSong"/>
          <w:spacing w:val="5"/>
          <w:sz w:val="31"/>
          <w:szCs w:val="31"/>
        </w:rPr>
        <w:t>的男、女代表队都将获得团体奖，</w:t>
      </w:r>
    </w:p>
    <w:p w:rsidR="00EF7048" w:rsidRDefault="005A51BE">
      <w:pPr>
        <w:spacing w:before="188" w:line="222" w:lineRule="auto"/>
        <w:ind w:left="13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sz w:val="31"/>
          <w:szCs w:val="31"/>
        </w:rPr>
        <w:t>根</w:t>
      </w:r>
      <w:r>
        <w:rPr>
          <w:rFonts w:ascii="FangSong" w:eastAsia="FangSong" w:hAnsi="FangSong" w:cs="FangSong"/>
          <w:spacing w:val="12"/>
          <w:sz w:val="31"/>
          <w:szCs w:val="31"/>
        </w:rPr>
        <w:t>据</w:t>
      </w:r>
      <w:r>
        <w:rPr>
          <w:rFonts w:ascii="FangSong" w:eastAsia="FangSong" w:hAnsi="FangSong" w:cs="FangSong"/>
          <w:spacing w:val="7"/>
          <w:sz w:val="31"/>
          <w:szCs w:val="31"/>
        </w:rPr>
        <w:t>排行先后顺序，获得如下奖励：</w:t>
      </w:r>
    </w:p>
    <w:p w:rsidR="00EF7048" w:rsidRDefault="00EF7048">
      <w:pPr>
        <w:spacing w:line="131" w:lineRule="auto"/>
        <w:rPr>
          <w:sz w:val="2"/>
        </w:rPr>
      </w:pPr>
    </w:p>
    <w:tbl>
      <w:tblPr>
        <w:tblStyle w:val="TableNormal"/>
        <w:tblW w:w="92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5954"/>
      </w:tblGrid>
      <w:tr w:rsidR="00EF7048">
        <w:trPr>
          <w:trHeight w:val="568"/>
        </w:trPr>
        <w:tc>
          <w:tcPr>
            <w:tcW w:w="2126" w:type="dxa"/>
          </w:tcPr>
          <w:p w:rsidR="00EF7048" w:rsidRDefault="005A51BE">
            <w:pPr>
              <w:spacing w:before="246" w:line="217" w:lineRule="auto"/>
              <w:ind w:left="59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奖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项名称</w:t>
            </w:r>
          </w:p>
        </w:tc>
        <w:tc>
          <w:tcPr>
            <w:tcW w:w="1134" w:type="dxa"/>
          </w:tcPr>
          <w:p w:rsidR="00EF7048" w:rsidRDefault="005A51BE">
            <w:pPr>
              <w:spacing w:before="246" w:line="219" w:lineRule="auto"/>
              <w:ind w:left="3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数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量</w:t>
            </w:r>
          </w:p>
        </w:tc>
        <w:tc>
          <w:tcPr>
            <w:tcW w:w="5954" w:type="dxa"/>
          </w:tcPr>
          <w:p w:rsidR="00EF7048" w:rsidRDefault="005A51BE">
            <w:pPr>
              <w:spacing w:before="247" w:line="218" w:lineRule="auto"/>
              <w:ind w:left="227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每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队奖励内容</w:t>
            </w:r>
          </w:p>
        </w:tc>
      </w:tr>
      <w:tr w:rsidR="00EF7048">
        <w:trPr>
          <w:trHeight w:val="1685"/>
        </w:trPr>
        <w:tc>
          <w:tcPr>
            <w:tcW w:w="2126" w:type="dxa"/>
          </w:tcPr>
          <w:p w:rsidR="00EF7048" w:rsidRDefault="005A51BE">
            <w:pPr>
              <w:spacing w:before="245" w:line="218" w:lineRule="auto"/>
              <w:ind w:left="2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男、女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团体冠军</w:t>
            </w:r>
          </w:p>
        </w:tc>
        <w:tc>
          <w:tcPr>
            <w:tcW w:w="1134" w:type="dxa"/>
          </w:tcPr>
          <w:p w:rsidR="00EF7048" w:rsidRDefault="005A51BE">
            <w:pPr>
              <w:spacing w:before="289" w:line="186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7048" w:rsidRDefault="005A51BE">
            <w:pPr>
              <w:spacing w:before="245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学校获得冠军奖杯和证书各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6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份优秀教练员证书和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份优秀指导教师证书</w:t>
            </w:r>
          </w:p>
          <w:p w:rsidR="00EF7048" w:rsidRDefault="005A51BE">
            <w:pPr>
              <w:spacing w:before="275" w:line="216" w:lineRule="auto"/>
              <w:ind w:left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3.   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邀请校领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导出席健康校园大赛年度盛典</w:t>
            </w:r>
          </w:p>
        </w:tc>
      </w:tr>
      <w:tr w:rsidR="00EF7048">
        <w:trPr>
          <w:trHeight w:val="1687"/>
        </w:trPr>
        <w:tc>
          <w:tcPr>
            <w:tcW w:w="2126" w:type="dxa"/>
          </w:tcPr>
          <w:p w:rsidR="00EF7048" w:rsidRDefault="005A51BE">
            <w:pPr>
              <w:spacing w:before="245" w:line="218" w:lineRule="auto"/>
              <w:ind w:left="2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男、女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团体亚军</w:t>
            </w:r>
          </w:p>
        </w:tc>
        <w:tc>
          <w:tcPr>
            <w:tcW w:w="1134" w:type="dxa"/>
          </w:tcPr>
          <w:p w:rsidR="00EF7048" w:rsidRDefault="005A51BE">
            <w:pPr>
              <w:spacing w:before="289" w:line="186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7048" w:rsidRDefault="005A51BE">
            <w:pPr>
              <w:spacing w:before="245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学校获得亚军奖牌和证书各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7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2.  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份优秀教练员证书和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份优秀指导教师证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书</w:t>
            </w:r>
          </w:p>
          <w:p w:rsidR="00EF7048" w:rsidRDefault="005A51BE">
            <w:pPr>
              <w:spacing w:before="275" w:line="216" w:lineRule="auto"/>
              <w:ind w:left="4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邀请校领导出席健康校园大赛年度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盛典</w:t>
            </w:r>
          </w:p>
        </w:tc>
      </w:tr>
    </w:tbl>
    <w:p w:rsidR="00EF7048" w:rsidRDefault="00EF7048"/>
    <w:p w:rsidR="00EF7048" w:rsidRDefault="00EF7048">
      <w:pPr>
        <w:sectPr w:rsidR="00EF7048">
          <w:pgSz w:w="11905" w:h="16836"/>
          <w:pgMar w:top="1431" w:right="996" w:bottom="0" w:left="1687" w:header="0" w:footer="0" w:gutter="0"/>
          <w:cols w:space="720"/>
        </w:sectPr>
      </w:pPr>
    </w:p>
    <w:p w:rsidR="00EF7048" w:rsidRDefault="00EF7048">
      <w:pPr>
        <w:spacing w:line="93" w:lineRule="auto"/>
        <w:rPr>
          <w:sz w:val="2"/>
        </w:rPr>
      </w:pPr>
    </w:p>
    <w:tbl>
      <w:tblPr>
        <w:tblStyle w:val="TableNormal"/>
        <w:tblW w:w="92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5954"/>
      </w:tblGrid>
      <w:tr w:rsidR="00EF7048">
        <w:trPr>
          <w:trHeight w:val="1688"/>
        </w:trPr>
        <w:tc>
          <w:tcPr>
            <w:tcW w:w="2126" w:type="dxa"/>
          </w:tcPr>
          <w:p w:rsidR="00EF7048" w:rsidRDefault="005A51BE">
            <w:pPr>
              <w:spacing w:before="247" w:line="218" w:lineRule="auto"/>
              <w:ind w:left="2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男、女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团体季军</w:t>
            </w:r>
          </w:p>
        </w:tc>
        <w:tc>
          <w:tcPr>
            <w:tcW w:w="1134" w:type="dxa"/>
          </w:tcPr>
          <w:p w:rsidR="00EF7048" w:rsidRDefault="005A51BE">
            <w:pPr>
              <w:spacing w:before="291" w:line="186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7048" w:rsidRDefault="005A51BE">
            <w:pPr>
              <w:spacing w:before="248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学校获得季军奖牌和证书各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9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份优秀教练员证书和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份优秀指导教师证书</w:t>
            </w:r>
          </w:p>
          <w:p w:rsidR="00EF7048" w:rsidRDefault="005A51BE">
            <w:pPr>
              <w:spacing w:before="275" w:line="216" w:lineRule="auto"/>
              <w:ind w:left="4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邀请校领导出席健康校园大赛年度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盛典</w:t>
            </w:r>
          </w:p>
        </w:tc>
      </w:tr>
      <w:tr w:rsidR="00EF7048">
        <w:trPr>
          <w:trHeight w:val="1684"/>
        </w:trPr>
        <w:tc>
          <w:tcPr>
            <w:tcW w:w="2126" w:type="dxa"/>
          </w:tcPr>
          <w:p w:rsidR="00EF7048" w:rsidRDefault="005A51BE">
            <w:pPr>
              <w:spacing w:before="244" w:line="218" w:lineRule="auto"/>
              <w:ind w:left="2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男、女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团体殿军</w:t>
            </w:r>
          </w:p>
        </w:tc>
        <w:tc>
          <w:tcPr>
            <w:tcW w:w="1134" w:type="dxa"/>
          </w:tcPr>
          <w:p w:rsidR="00EF7048" w:rsidRDefault="005A51BE">
            <w:pPr>
              <w:spacing w:before="288" w:line="186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7048" w:rsidRDefault="005A51BE">
            <w:pPr>
              <w:spacing w:before="244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学校获得殿军奖牌和证书各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9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2.  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份优秀教练员证书和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份优秀指导教师证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书</w:t>
            </w:r>
          </w:p>
          <w:p w:rsidR="00EF7048" w:rsidRDefault="005A51BE">
            <w:pPr>
              <w:spacing w:before="276" w:line="216" w:lineRule="auto"/>
              <w:ind w:left="4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邀请校领导出席健康校园大赛年度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盛典</w:t>
            </w:r>
          </w:p>
        </w:tc>
      </w:tr>
      <w:tr w:rsidR="00EF7048">
        <w:trPr>
          <w:trHeight w:val="1686"/>
        </w:trPr>
        <w:tc>
          <w:tcPr>
            <w:tcW w:w="2126" w:type="dxa"/>
          </w:tcPr>
          <w:p w:rsidR="00EF7048" w:rsidRDefault="005A51BE">
            <w:pPr>
              <w:spacing w:before="246" w:line="435" w:lineRule="auto"/>
              <w:ind w:left="375" w:right="377"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卓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越团体奖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>(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>第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5-8 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>名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7048" w:rsidRDefault="005A51BE">
            <w:pPr>
              <w:spacing w:before="292" w:line="186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7048" w:rsidRDefault="005A51BE">
            <w:pPr>
              <w:spacing w:before="248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学校获得纪念牌匾和证书各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6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份优秀教练员证书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(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含教练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)</w:t>
            </w:r>
          </w:p>
          <w:p w:rsidR="00EF7048" w:rsidRDefault="005A51BE">
            <w:pPr>
              <w:spacing w:before="275" w:line="216" w:lineRule="auto"/>
              <w:ind w:left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3.   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邀请学校代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表出席健康校园大赛年度盛典</w:t>
            </w:r>
          </w:p>
        </w:tc>
      </w:tr>
      <w:tr w:rsidR="00EF7048">
        <w:trPr>
          <w:trHeight w:val="2809"/>
        </w:trPr>
        <w:tc>
          <w:tcPr>
            <w:tcW w:w="2126" w:type="dxa"/>
          </w:tcPr>
          <w:p w:rsidR="00EF7048" w:rsidRDefault="005A51BE">
            <w:pPr>
              <w:spacing w:before="246" w:line="218" w:lineRule="auto"/>
              <w:ind w:left="47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优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秀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团体奖</w:t>
            </w:r>
          </w:p>
        </w:tc>
        <w:tc>
          <w:tcPr>
            <w:tcW w:w="1134" w:type="dxa"/>
          </w:tcPr>
          <w:p w:rsidR="00EF7048" w:rsidRDefault="005A51BE">
            <w:pPr>
              <w:spacing w:before="244" w:line="431" w:lineRule="auto"/>
              <w:ind w:left="211" w:right="196" w:firstLine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决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赛阶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段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排名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前</w:t>
            </w:r>
            <w:r>
              <w:rPr>
                <w:rFonts w:ascii="FangSong" w:eastAsia="FangSong" w:hAnsi="FangSong" w:cs="FangSong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20%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剩余</w:t>
            </w:r>
          </w:p>
          <w:p w:rsidR="00EF7048" w:rsidRDefault="005A51BE">
            <w:pPr>
              <w:spacing w:before="1" w:line="218" w:lineRule="auto"/>
              <w:ind w:left="2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参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赛队</w:t>
            </w:r>
          </w:p>
        </w:tc>
        <w:tc>
          <w:tcPr>
            <w:tcW w:w="5954" w:type="dxa"/>
          </w:tcPr>
          <w:p w:rsidR="00EF7048" w:rsidRDefault="005A51BE">
            <w:pPr>
              <w:spacing w:before="246" w:line="217" w:lineRule="auto"/>
              <w:ind w:left="13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学校获得奖状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份</w:t>
            </w:r>
          </w:p>
          <w:p w:rsidR="00EF7048" w:rsidRDefault="005A51BE">
            <w:pPr>
              <w:spacing w:before="276" w:line="218" w:lineRule="auto"/>
              <w:ind w:left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获得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2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份优秀教练员证书</w:t>
            </w:r>
          </w:p>
        </w:tc>
      </w:tr>
    </w:tbl>
    <w:p w:rsidR="00EF7048" w:rsidRDefault="005A51BE">
      <w:pPr>
        <w:spacing w:before="242" w:line="218" w:lineRule="auto"/>
        <w:ind w:left="135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4"/>
          <w:sz w:val="24"/>
          <w:szCs w:val="24"/>
        </w:rPr>
        <w:t>注：上</w:t>
      </w:r>
      <w:r>
        <w:rPr>
          <w:rFonts w:ascii="FangSong" w:eastAsia="FangSong" w:hAnsi="FangSong" w:cs="FangSong"/>
          <w:spacing w:val="-3"/>
          <w:sz w:val="24"/>
          <w:szCs w:val="24"/>
        </w:rPr>
        <w:t>述</w:t>
      </w:r>
      <w:r>
        <w:rPr>
          <w:rFonts w:ascii="FangSong" w:eastAsia="FangSong" w:hAnsi="FangSong" w:cs="FangSong"/>
          <w:spacing w:val="-2"/>
          <w:sz w:val="24"/>
          <w:szCs w:val="24"/>
        </w:rPr>
        <w:t>证书由中国大学生体育协会统一安排颁发。</w:t>
      </w:r>
    </w:p>
    <w:p w:rsidR="00EF7048" w:rsidRDefault="005A51BE">
      <w:pPr>
        <w:spacing w:before="208" w:line="224" w:lineRule="auto"/>
        <w:ind w:left="77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2"/>
          <w:sz w:val="31"/>
          <w:szCs w:val="31"/>
        </w:rPr>
        <w:t>(</w:t>
      </w:r>
      <w:r>
        <w:rPr>
          <w:rFonts w:ascii="FangSong" w:eastAsia="FangSong" w:hAnsi="FangSong" w:cs="FangSong"/>
          <w:spacing w:val="35"/>
          <w:sz w:val="31"/>
          <w:szCs w:val="31"/>
        </w:rPr>
        <w:t>二</w:t>
      </w:r>
      <w:r>
        <w:rPr>
          <w:rFonts w:ascii="FangSong" w:eastAsia="FangSong" w:hAnsi="FangSong" w:cs="FangSong"/>
          <w:spacing w:val="35"/>
          <w:sz w:val="31"/>
          <w:szCs w:val="31"/>
        </w:rPr>
        <w:t>)</w:t>
      </w:r>
      <w:r>
        <w:rPr>
          <w:rFonts w:ascii="FangSong" w:eastAsia="FangSong" w:hAnsi="FangSong" w:cs="FangSong"/>
          <w:spacing w:val="35"/>
          <w:sz w:val="31"/>
          <w:szCs w:val="31"/>
        </w:rPr>
        <w:t>选手完赛纪念证书</w:t>
      </w:r>
    </w:p>
    <w:p w:rsidR="00EF7048" w:rsidRDefault="005A51BE">
      <w:pPr>
        <w:spacing w:before="181" w:line="329" w:lineRule="auto"/>
        <w:ind w:left="132" w:right="800" w:firstLine="65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每</w:t>
      </w:r>
      <w:r>
        <w:rPr>
          <w:rFonts w:ascii="FangSong" w:eastAsia="FangSong" w:hAnsi="FangSong" w:cs="FangSong"/>
          <w:spacing w:val="7"/>
          <w:sz w:val="31"/>
          <w:szCs w:val="31"/>
        </w:rPr>
        <w:t>一阶段凡是完成至少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50  </w:t>
      </w:r>
      <w:r>
        <w:rPr>
          <w:rFonts w:ascii="FangSong" w:eastAsia="FangSong" w:hAnsi="FangSong" w:cs="FangSong"/>
          <w:spacing w:val="7"/>
          <w:sz w:val="31"/>
          <w:szCs w:val="31"/>
        </w:rPr>
        <w:t>天比赛的选手，在该阶段比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5"/>
          <w:sz w:val="31"/>
          <w:szCs w:val="31"/>
        </w:rPr>
        <w:t>赛</w:t>
      </w:r>
      <w:r>
        <w:rPr>
          <w:rFonts w:ascii="FangSong" w:eastAsia="FangSong" w:hAnsi="FangSong" w:cs="FangSong"/>
          <w:spacing w:val="17"/>
          <w:sz w:val="31"/>
          <w:szCs w:val="31"/>
        </w:rPr>
        <w:t>结束后都可获得由橙狮体育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/</w:t>
      </w:r>
      <w:r>
        <w:rPr>
          <w:rFonts w:ascii="FangSong" w:eastAsia="FangSong" w:hAnsi="FangSong" w:cs="FangSong"/>
          <w:spacing w:val="17"/>
          <w:sz w:val="31"/>
          <w:szCs w:val="31"/>
        </w:rPr>
        <w:t>乐动力提供的电子完赛纪念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9"/>
          <w:sz w:val="31"/>
          <w:szCs w:val="31"/>
        </w:rPr>
        <w:t>证</w:t>
      </w:r>
      <w:r>
        <w:rPr>
          <w:rFonts w:ascii="FangSong" w:eastAsia="FangSong" w:hAnsi="FangSong" w:cs="FangSong"/>
          <w:spacing w:val="-8"/>
          <w:sz w:val="31"/>
          <w:szCs w:val="31"/>
        </w:rPr>
        <w:t>书。</w:t>
      </w:r>
    </w:p>
    <w:p w:rsidR="00EF7048" w:rsidRDefault="005A51BE">
      <w:pPr>
        <w:spacing w:line="223" w:lineRule="auto"/>
        <w:ind w:left="85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</w:t>
      </w:r>
      <w:r>
        <w:rPr>
          <w:rFonts w:ascii="FangSong" w:eastAsia="FangSong" w:hAnsi="FangSong" w:cs="FangSong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四、乐动力客服联系方式</w:t>
      </w:r>
    </w:p>
    <w:p w:rsidR="00EF7048" w:rsidRDefault="005A51BE">
      <w:pPr>
        <w:spacing w:before="249" w:line="224" w:lineRule="auto"/>
        <w:ind w:left="87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FangSong" w:eastAsia="FangSong" w:hAnsi="FangSong" w:cs="FangSong"/>
          <w:spacing w:val="-7"/>
          <w:sz w:val="31"/>
          <w:szCs w:val="31"/>
        </w:rPr>
        <w:t>电话：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0571-2688899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9</w:t>
      </w:r>
    </w:p>
    <w:p w:rsidR="00EF7048" w:rsidRDefault="005A51BE">
      <w:pPr>
        <w:spacing w:before="96" w:line="385" w:lineRule="auto"/>
        <w:ind w:left="86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</w:rPr>
        <w:t>邮</w:t>
      </w:r>
      <w:r>
        <w:rPr>
          <w:rFonts w:ascii="FangSong" w:eastAsia="FangSong" w:hAnsi="FangSong" w:cs="FangSong"/>
          <w:spacing w:val="-4"/>
          <w:sz w:val="31"/>
          <w:szCs w:val="31"/>
        </w:rPr>
        <w:t>箱：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pacing w:val="-4"/>
            <w:sz w:val="31"/>
            <w:szCs w:val="31"/>
            <w:u w:val="single"/>
          </w:rPr>
          <w:t>kefu@alisports.com</w:t>
        </w:r>
      </w:hyperlink>
    </w:p>
    <w:p w:rsidR="00EF7048" w:rsidRDefault="005A51BE">
      <w:pPr>
        <w:spacing w:before="130" w:line="221" w:lineRule="auto"/>
        <w:ind w:left="84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工</w:t>
      </w:r>
      <w:r>
        <w:rPr>
          <w:rFonts w:ascii="FangSong" w:eastAsia="FangSong" w:hAnsi="FangSong" w:cs="FangSong"/>
          <w:spacing w:val="6"/>
          <w:sz w:val="31"/>
          <w:szCs w:val="31"/>
        </w:rPr>
        <w:t>作</w:t>
      </w:r>
      <w:r>
        <w:rPr>
          <w:rFonts w:ascii="FangSong" w:eastAsia="FangSong" w:hAnsi="FangSong" w:cs="FangSong"/>
          <w:spacing w:val="4"/>
          <w:sz w:val="31"/>
          <w:szCs w:val="31"/>
        </w:rPr>
        <w:t>时间：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9:00-21:00</w:t>
      </w:r>
    </w:p>
    <w:p w:rsidR="00EF7048" w:rsidRDefault="005A51BE">
      <w:pPr>
        <w:spacing w:before="252" w:line="221" w:lineRule="auto"/>
        <w:ind w:left="83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建</w:t>
      </w:r>
      <w:r>
        <w:rPr>
          <w:rFonts w:ascii="FangSong" w:eastAsia="FangSong" w:hAnsi="FangSong" w:cs="FangSong"/>
          <w:spacing w:val="12"/>
          <w:sz w:val="31"/>
          <w:szCs w:val="31"/>
        </w:rPr>
        <w:t>议</w:t>
      </w:r>
      <w:r>
        <w:rPr>
          <w:rFonts w:ascii="FangSong" w:eastAsia="FangSong" w:hAnsi="FangSong" w:cs="FangSong"/>
          <w:spacing w:val="8"/>
          <w:sz w:val="31"/>
          <w:szCs w:val="31"/>
        </w:rPr>
        <w:t>在参赛页面的客服入口咨询或者选择邮件咨询。</w:t>
      </w:r>
    </w:p>
    <w:p w:rsidR="00EF7048" w:rsidRDefault="00EF7048">
      <w:pPr>
        <w:sectPr w:rsidR="00EF7048">
          <w:pgSz w:w="11905" w:h="16836"/>
          <w:pgMar w:top="1431" w:right="996" w:bottom="0" w:left="1687" w:header="0" w:footer="0" w:gutter="0"/>
          <w:cols w:space="720"/>
        </w:sectPr>
      </w:pPr>
    </w:p>
    <w:p w:rsidR="00EF7048" w:rsidRDefault="005A51BE">
      <w:pPr>
        <w:spacing w:before="159" w:line="224" w:lineRule="auto"/>
        <w:ind w:left="75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十</w:t>
      </w:r>
      <w:r>
        <w:rPr>
          <w:rFonts w:ascii="FangSong" w:eastAsia="FangSong" w:hAnsi="FangSong" w:cs="FangSong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</w:t>
      </w:r>
      <w:r>
        <w:rPr>
          <w:rFonts w:ascii="FangSong" w:eastAsia="FangSong" w:hAnsi="FangSong" w:cs="FangSong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、赛风赛纪</w:t>
      </w:r>
    </w:p>
    <w:p w:rsidR="00EF7048" w:rsidRDefault="005A51BE">
      <w:pPr>
        <w:spacing w:before="246" w:line="372" w:lineRule="auto"/>
        <w:ind w:left="38" w:right="91" w:firstLine="70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违反</w:t>
      </w:r>
      <w:r>
        <w:rPr>
          <w:rFonts w:ascii="FangSong" w:eastAsia="FangSong" w:hAnsi="FangSong" w:cs="FangSong"/>
          <w:spacing w:val="6"/>
          <w:sz w:val="31"/>
          <w:szCs w:val="31"/>
        </w:rPr>
        <w:t>赛</w:t>
      </w:r>
      <w:r>
        <w:rPr>
          <w:rFonts w:ascii="FangSong" w:eastAsia="FangSong" w:hAnsi="FangSong" w:cs="FangSong"/>
          <w:spacing w:val="5"/>
          <w:sz w:val="31"/>
          <w:szCs w:val="31"/>
        </w:rPr>
        <w:t>风赛纪的行为将根据《全国学生体育竞赛管理规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定</w:t>
      </w:r>
      <w:r>
        <w:rPr>
          <w:rFonts w:ascii="FangSong" w:eastAsia="FangSong" w:hAnsi="FangSong" w:cs="FangSong"/>
          <w:spacing w:val="5"/>
          <w:sz w:val="31"/>
          <w:szCs w:val="31"/>
        </w:rPr>
        <w:t>》进行相应的处罚。对于本赛季第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1 </w:t>
      </w:r>
      <w:r>
        <w:rPr>
          <w:rFonts w:ascii="FangSong" w:eastAsia="FangSong" w:hAnsi="FangSong" w:cs="FangSong"/>
          <w:spacing w:val="5"/>
          <w:sz w:val="31"/>
          <w:szCs w:val="31"/>
        </w:rPr>
        <w:t>次出现严重参赛作弊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情</w:t>
      </w:r>
      <w:r>
        <w:rPr>
          <w:rFonts w:ascii="FangSong" w:eastAsia="FangSong" w:hAnsi="FangSong" w:cs="FangSong"/>
          <w:spacing w:val="2"/>
          <w:sz w:val="31"/>
          <w:szCs w:val="31"/>
        </w:rPr>
        <w:t>况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2"/>
          <w:sz w:val="31"/>
          <w:szCs w:val="31"/>
        </w:rPr>
        <w:t>单周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70  </w:t>
      </w:r>
      <w:r>
        <w:rPr>
          <w:rFonts w:ascii="FangSong" w:eastAsia="FangSong" w:hAnsi="FangSong" w:cs="FangSong"/>
          <w:spacing w:val="2"/>
          <w:sz w:val="31"/>
          <w:szCs w:val="31"/>
        </w:rPr>
        <w:t>人次作弊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2"/>
          <w:sz w:val="31"/>
          <w:szCs w:val="31"/>
        </w:rPr>
        <w:t>的学校，组委会将给予警告；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果</w:t>
      </w:r>
      <w:r>
        <w:rPr>
          <w:rFonts w:ascii="FangSong" w:eastAsia="FangSong" w:hAnsi="FangSong" w:cs="FangSong"/>
          <w:spacing w:val="8"/>
          <w:sz w:val="31"/>
          <w:szCs w:val="31"/>
        </w:rPr>
        <w:t>多</w:t>
      </w:r>
      <w:r>
        <w:rPr>
          <w:rFonts w:ascii="FangSong" w:eastAsia="FangSong" w:hAnsi="FangSong" w:cs="FangSong"/>
          <w:spacing w:val="6"/>
          <w:sz w:val="31"/>
          <w:szCs w:val="31"/>
        </w:rPr>
        <w:t>次出现，则取消学校的参赛资格。</w:t>
      </w:r>
    </w:p>
    <w:p w:rsidR="00EF7048" w:rsidRDefault="005A51BE">
      <w:pPr>
        <w:spacing w:before="226" w:line="222" w:lineRule="auto"/>
        <w:ind w:left="75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</w:t>
      </w:r>
      <w:r w:rsidR="00830EAD">
        <w:rPr>
          <w:rFonts w:asciiTheme="minorEastAsia" w:hAnsiTheme="minorEastAsia" w:cs="FangSong" w:hint="eastAsia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、未尽事宜，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另行通知</w:t>
      </w:r>
    </w:p>
    <w:p w:rsidR="00EF7048" w:rsidRPr="00121B10" w:rsidRDefault="005A51BE" w:rsidP="00121B10">
      <w:pPr>
        <w:spacing w:before="251" w:line="224" w:lineRule="auto"/>
        <w:ind w:left="677"/>
        <w:rPr>
          <w:rFonts w:ascii="FangSong" w:hAnsi="FangSong" w:cs="FangSong" w:hint="eastAsia"/>
          <w:sz w:val="31"/>
          <w:szCs w:val="31"/>
        </w:rPr>
        <w:sectPr w:rsidR="00EF7048" w:rsidRPr="00121B10">
          <w:pgSz w:w="11905" w:h="16836"/>
          <w:pgMar w:top="1431" w:right="1707" w:bottom="0" w:left="1785" w:header="0" w:footer="0" w:gutter="0"/>
          <w:cols w:space="720"/>
        </w:sectPr>
      </w:pPr>
      <w:r>
        <w:rPr>
          <w:rFonts w:ascii="FangSong" w:eastAsia="FangSong" w:hAnsi="FangSong" w:cs="FangSong"/>
          <w:spacing w:val="14"/>
          <w:sz w:val="31"/>
          <w:szCs w:val="31"/>
        </w:rPr>
        <w:t>本</w:t>
      </w:r>
      <w:r>
        <w:rPr>
          <w:rFonts w:ascii="FangSong" w:eastAsia="FangSong" w:hAnsi="FangSong" w:cs="FangSong"/>
          <w:spacing w:val="11"/>
          <w:sz w:val="31"/>
          <w:szCs w:val="31"/>
        </w:rPr>
        <w:t>竞</w:t>
      </w:r>
      <w:r>
        <w:rPr>
          <w:rFonts w:ascii="FangSong" w:eastAsia="FangSong" w:hAnsi="FangSong" w:cs="FangSong"/>
          <w:spacing w:val="7"/>
          <w:sz w:val="31"/>
          <w:szCs w:val="31"/>
        </w:rPr>
        <w:t>赛规程最终解释权归主办方。</w:t>
      </w:r>
    </w:p>
    <w:p w:rsidR="00EF7048" w:rsidRDefault="00EF7048">
      <w:pPr>
        <w:spacing w:line="339" w:lineRule="auto"/>
      </w:pPr>
    </w:p>
    <w:p w:rsidR="00EF7048" w:rsidRDefault="00EF7048">
      <w:pPr>
        <w:spacing w:line="340" w:lineRule="auto"/>
      </w:pPr>
    </w:p>
    <w:p w:rsidR="00EF7048" w:rsidRDefault="005A51BE">
      <w:pPr>
        <w:spacing w:before="101" w:line="221" w:lineRule="auto"/>
        <w:ind w:left="14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附件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：比赛动作规范描述</w:t>
      </w:r>
    </w:p>
    <w:p w:rsidR="00EF7048" w:rsidRDefault="00EF7048"/>
    <w:p w:rsidR="00EF7048" w:rsidRDefault="00EF7048"/>
    <w:p w:rsidR="00EF7048" w:rsidRDefault="00EF7048"/>
    <w:tbl>
      <w:tblPr>
        <w:tblStyle w:val="TableNormal"/>
        <w:tblW w:w="83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05"/>
        <w:gridCol w:w="5870"/>
      </w:tblGrid>
      <w:tr w:rsidR="00EF7048">
        <w:trPr>
          <w:trHeight w:val="321"/>
        </w:trPr>
        <w:tc>
          <w:tcPr>
            <w:tcW w:w="2125" w:type="dxa"/>
          </w:tcPr>
          <w:p w:rsidR="00EF7048" w:rsidRDefault="005A51BE">
            <w:pPr>
              <w:spacing w:before="55" w:line="217" w:lineRule="auto"/>
              <w:ind w:left="678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1"/>
              </w:rPr>
              <w:t>比</w:t>
            </w:r>
            <w:r>
              <w:rPr>
                <w:rFonts w:ascii="FangSong" w:eastAsia="FangSong" w:hAnsi="FangSong" w:cs="FangSong"/>
                <w:spacing w:val="-8"/>
              </w:rPr>
              <w:t>赛动作</w:t>
            </w:r>
          </w:p>
        </w:tc>
        <w:tc>
          <w:tcPr>
            <w:tcW w:w="6175" w:type="dxa"/>
            <w:gridSpan w:val="2"/>
          </w:tcPr>
          <w:p w:rsidR="00EF7048" w:rsidRDefault="005A51BE">
            <w:pPr>
              <w:spacing w:before="55" w:line="217" w:lineRule="auto"/>
              <w:ind w:left="2680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动</w:t>
            </w:r>
            <w:r>
              <w:rPr>
                <w:rFonts w:ascii="FangSong" w:eastAsia="FangSong" w:hAnsi="FangSong" w:cs="FangSong"/>
                <w:spacing w:val="-3"/>
              </w:rPr>
              <w:t>作要领</w:t>
            </w:r>
          </w:p>
        </w:tc>
      </w:tr>
      <w:tr w:rsidR="00EF7048">
        <w:trPr>
          <w:trHeight w:val="1564"/>
        </w:trPr>
        <w:tc>
          <w:tcPr>
            <w:tcW w:w="2125" w:type="dxa"/>
          </w:tcPr>
          <w:p w:rsidR="00EF7048" w:rsidRDefault="005A51BE">
            <w:pPr>
              <w:spacing w:before="64" w:line="218" w:lineRule="auto"/>
              <w:ind w:left="893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4"/>
                <w:sz w:val="18"/>
                <w:szCs w:val="18"/>
              </w:rPr>
              <w:t>深</w:t>
            </w:r>
            <w:r>
              <w:rPr>
                <w:rFonts w:ascii="FangSong" w:eastAsia="FangSong" w:hAnsi="FangSong" w:cs="FangSong"/>
                <w:spacing w:val="-3"/>
                <w:sz w:val="18"/>
                <w:szCs w:val="18"/>
              </w:rPr>
              <w:t>蹲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89" w:line="313" w:lineRule="exact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position w:val="12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position w:val="12"/>
                <w:sz w:val="18"/>
                <w:szCs w:val="18"/>
              </w:rPr>
              <w:t>.</w:t>
            </w:r>
          </w:p>
          <w:p w:rsidR="00EF7048" w:rsidRDefault="005A51BE">
            <w:pPr>
              <w:spacing w:line="173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  <w:p w:rsidR="00EF7048" w:rsidRDefault="005A51BE">
            <w:pPr>
              <w:spacing w:before="138" w:line="174" w:lineRule="auto"/>
              <w:ind w:left="1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3</w:t>
            </w:r>
            <w:r>
              <w:rPr>
                <w:rFonts w:ascii="Segoe UI" w:eastAsia="Segoe UI" w:hAnsi="Segoe UI" w:cs="Segoe UI"/>
                <w:color w:val="262626"/>
                <w:spacing w:val="-4"/>
                <w:sz w:val="18"/>
                <w:szCs w:val="18"/>
              </w:rPr>
              <w:t>.</w:t>
            </w:r>
          </w:p>
          <w:p w:rsidR="00EF7048" w:rsidRDefault="005A51BE">
            <w:pPr>
              <w:spacing w:before="142" w:line="171" w:lineRule="auto"/>
              <w:ind w:left="1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1"/>
                <w:sz w:val="18"/>
                <w:szCs w:val="18"/>
              </w:rPr>
              <w:t>4.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3" w:line="190" w:lineRule="auto"/>
              <w:ind w:left="1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全程保持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腰背挺直。</w:t>
            </w:r>
          </w:p>
          <w:p w:rsidR="00EF7048" w:rsidRDefault="005A51BE">
            <w:pPr>
              <w:spacing w:before="66" w:line="191" w:lineRule="auto"/>
              <w:ind w:left="169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双脚与肩同宽，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脚尖与膝盖方向一致，不要内扣。</w:t>
            </w:r>
          </w:p>
          <w:p w:rsidR="00EF7048" w:rsidRDefault="005A51BE">
            <w:pPr>
              <w:spacing w:before="66" w:line="191" w:lineRule="auto"/>
              <w:ind w:left="17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收紧腹部，臀部紧张，掌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心相对，手臂前平举。</w:t>
            </w:r>
          </w:p>
          <w:p w:rsidR="00EF7048" w:rsidRDefault="005A51BE">
            <w:pPr>
              <w:spacing w:before="67" w:line="213" w:lineRule="auto"/>
              <w:ind w:left="167" w:right="164" w:firstLine="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臀部向后坐至膝盖高度，膝盖不要超过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脚尖，下蹲至大腿与地面平行，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起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身还原。</w:t>
            </w:r>
          </w:p>
        </w:tc>
      </w:tr>
      <w:tr w:rsidR="00EF7048">
        <w:trPr>
          <w:trHeight w:val="2187"/>
        </w:trPr>
        <w:tc>
          <w:tcPr>
            <w:tcW w:w="2125" w:type="dxa"/>
          </w:tcPr>
          <w:p w:rsidR="00EF7048" w:rsidRDefault="005A51BE">
            <w:pPr>
              <w:spacing w:before="65" w:line="218" w:lineRule="auto"/>
              <w:ind w:left="801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4"/>
                <w:sz w:val="18"/>
                <w:szCs w:val="18"/>
              </w:rPr>
              <w:t>开</w:t>
            </w:r>
            <w:r>
              <w:rPr>
                <w:rFonts w:ascii="FangSong" w:eastAsia="FangSong" w:hAnsi="FangSong" w:cs="FangSong"/>
                <w:spacing w:val="-2"/>
                <w:sz w:val="18"/>
                <w:szCs w:val="18"/>
              </w:rPr>
              <w:t>合跳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0" w:line="313" w:lineRule="exact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position w:val="12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position w:val="12"/>
                <w:sz w:val="18"/>
                <w:szCs w:val="18"/>
              </w:rPr>
              <w:t>.</w:t>
            </w:r>
          </w:p>
          <w:p w:rsidR="00EF7048" w:rsidRDefault="005A51BE">
            <w:pPr>
              <w:spacing w:line="173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  <w:p w:rsidR="00EF7048" w:rsidRDefault="005A51BE">
            <w:pPr>
              <w:spacing w:before="138" w:line="174" w:lineRule="auto"/>
              <w:ind w:left="1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3</w:t>
            </w:r>
            <w:r>
              <w:rPr>
                <w:rFonts w:ascii="Segoe UI" w:eastAsia="Segoe UI" w:hAnsi="Segoe UI" w:cs="Segoe UI"/>
                <w:color w:val="262626"/>
                <w:spacing w:val="-4"/>
                <w:sz w:val="18"/>
                <w:szCs w:val="18"/>
              </w:rPr>
              <w:t>.</w:t>
            </w:r>
          </w:p>
          <w:p w:rsidR="00EF7048" w:rsidRDefault="00EF7048">
            <w:pPr>
              <w:spacing w:line="391" w:lineRule="auto"/>
            </w:pPr>
          </w:p>
          <w:p w:rsidR="00EF7048" w:rsidRDefault="005A51BE">
            <w:pPr>
              <w:spacing w:before="60" w:line="171" w:lineRule="auto"/>
              <w:ind w:left="1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1"/>
                <w:sz w:val="18"/>
                <w:szCs w:val="18"/>
              </w:rPr>
              <w:t>4.</w:t>
            </w:r>
          </w:p>
          <w:p w:rsidR="00EF7048" w:rsidRDefault="00EF7048">
            <w:pPr>
              <w:spacing w:line="391" w:lineRule="auto"/>
            </w:pPr>
          </w:p>
          <w:p w:rsidR="00EF7048" w:rsidRDefault="005A51BE">
            <w:pPr>
              <w:spacing w:before="59" w:line="171" w:lineRule="auto"/>
              <w:ind w:left="1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6"/>
                <w:sz w:val="18"/>
                <w:szCs w:val="18"/>
              </w:rPr>
              <w:t>5</w:t>
            </w: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4" w:line="190" w:lineRule="auto"/>
              <w:ind w:left="168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挺胸收腹，腰背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平直，手臂用力绷紧。</w:t>
            </w:r>
          </w:p>
          <w:p w:rsidR="00EF7048" w:rsidRDefault="005A51BE">
            <w:pPr>
              <w:spacing w:before="66" w:line="191" w:lineRule="auto"/>
              <w:ind w:left="169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双脚与髋同宽，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膝盖微屈。</w:t>
            </w:r>
          </w:p>
          <w:p w:rsidR="00EF7048" w:rsidRDefault="005A51BE">
            <w:pPr>
              <w:spacing w:before="67" w:line="242" w:lineRule="auto"/>
              <w:ind w:left="180" w:right="112" w:hanging="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1"/>
                <w:sz w:val="18"/>
                <w:szCs w:val="18"/>
              </w:rPr>
              <w:t>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肩部力量抬臂，背部力量下压手臂，用手臂带动身体的跳跃，双手同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时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举过头顶。</w:t>
            </w:r>
          </w:p>
          <w:p w:rsidR="00EF7048" w:rsidRDefault="005A51BE">
            <w:pPr>
              <w:spacing w:before="1" w:line="242" w:lineRule="auto"/>
              <w:ind w:left="172" w:right="112" w:hanging="5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1"/>
                <w:sz w:val="18"/>
                <w:szCs w:val="18"/>
              </w:rPr>
              <w:t>膝盖对准脚尖方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向，双脚同时向外跳，略比肩宽，小腿尽可能放松，不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可低头、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仰头。</w:t>
            </w:r>
          </w:p>
          <w:p w:rsidR="00EF7048" w:rsidRDefault="005A51BE">
            <w:pPr>
              <w:spacing w:line="187" w:lineRule="auto"/>
              <w:ind w:left="17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落地时膝关节自然微屈缓冲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。</w:t>
            </w:r>
          </w:p>
        </w:tc>
      </w:tr>
      <w:tr w:rsidR="00EF7048">
        <w:trPr>
          <w:trHeight w:val="1255"/>
        </w:trPr>
        <w:tc>
          <w:tcPr>
            <w:tcW w:w="2125" w:type="dxa"/>
          </w:tcPr>
          <w:p w:rsidR="00EF7048" w:rsidRDefault="005A51BE">
            <w:pPr>
              <w:spacing w:before="69" w:line="218" w:lineRule="auto"/>
              <w:ind w:left="845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4"/>
                <w:sz w:val="18"/>
                <w:szCs w:val="18"/>
              </w:rPr>
              <w:t>高抬腿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4" w:line="314" w:lineRule="exact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position w:val="12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position w:val="12"/>
                <w:sz w:val="18"/>
                <w:szCs w:val="18"/>
              </w:rPr>
              <w:t>.</w:t>
            </w:r>
          </w:p>
          <w:p w:rsidR="00EF7048" w:rsidRDefault="005A51BE">
            <w:pPr>
              <w:spacing w:line="173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  <w:p w:rsidR="00EF7048" w:rsidRDefault="005A51BE">
            <w:pPr>
              <w:spacing w:before="138" w:line="174" w:lineRule="auto"/>
              <w:ind w:left="1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3</w:t>
            </w:r>
            <w:r>
              <w:rPr>
                <w:rFonts w:ascii="Segoe UI" w:eastAsia="Segoe UI" w:hAnsi="Segoe UI" w:cs="Segoe UI"/>
                <w:color w:val="262626"/>
                <w:spacing w:val="-4"/>
                <w:sz w:val="18"/>
                <w:szCs w:val="18"/>
              </w:rPr>
              <w:t>.</w:t>
            </w:r>
          </w:p>
          <w:p w:rsidR="00EF7048" w:rsidRDefault="005A51BE">
            <w:pPr>
              <w:spacing w:before="141" w:line="171" w:lineRule="auto"/>
              <w:ind w:left="1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1"/>
                <w:sz w:val="18"/>
                <w:szCs w:val="18"/>
              </w:rPr>
              <w:t>4.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8" w:line="190" w:lineRule="auto"/>
              <w:ind w:left="168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挺直背部，目视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前方，双脚与髋同宽。</w:t>
            </w:r>
          </w:p>
          <w:p w:rsidR="00EF7048" w:rsidRDefault="005A51BE">
            <w:pPr>
              <w:spacing w:before="68" w:line="242" w:lineRule="auto"/>
              <w:ind w:left="1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保持腹部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收紧，前脚掌着地快速交替抬腿。</w:t>
            </w:r>
          </w:p>
          <w:p w:rsidR="00EF7048" w:rsidRDefault="005A51BE">
            <w:pPr>
              <w:spacing w:line="190" w:lineRule="auto"/>
              <w:ind w:left="1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保持身体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稳定，随着抬腿的节奏用力摆臂。</w:t>
            </w:r>
          </w:p>
          <w:p w:rsidR="00EF7048" w:rsidRDefault="005A51BE">
            <w:pPr>
              <w:spacing w:before="67" w:line="187" w:lineRule="auto"/>
              <w:ind w:left="1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保持最快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速度。</w:t>
            </w:r>
          </w:p>
        </w:tc>
      </w:tr>
      <w:tr w:rsidR="00EF7048">
        <w:trPr>
          <w:trHeight w:val="1252"/>
        </w:trPr>
        <w:tc>
          <w:tcPr>
            <w:tcW w:w="2125" w:type="dxa"/>
          </w:tcPr>
          <w:p w:rsidR="00EF7048" w:rsidRDefault="005A51BE">
            <w:pPr>
              <w:spacing w:before="67" w:line="220" w:lineRule="auto"/>
              <w:ind w:left="802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3"/>
                <w:sz w:val="18"/>
                <w:szCs w:val="18"/>
              </w:rPr>
              <w:t>海星跳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2" w:line="313" w:lineRule="exact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position w:val="12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position w:val="12"/>
                <w:sz w:val="18"/>
                <w:szCs w:val="18"/>
              </w:rPr>
              <w:t>.</w:t>
            </w:r>
          </w:p>
          <w:p w:rsidR="00EF7048" w:rsidRDefault="005A51BE">
            <w:pPr>
              <w:spacing w:line="173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  <w:p w:rsidR="00EF7048" w:rsidRDefault="005A51BE">
            <w:pPr>
              <w:spacing w:before="138" w:line="174" w:lineRule="auto"/>
              <w:ind w:left="1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3</w:t>
            </w:r>
            <w:r>
              <w:rPr>
                <w:rFonts w:ascii="Segoe UI" w:eastAsia="Segoe UI" w:hAnsi="Segoe UI" w:cs="Segoe UI"/>
                <w:color w:val="262626"/>
                <w:spacing w:val="-4"/>
                <w:sz w:val="18"/>
                <w:szCs w:val="18"/>
              </w:rPr>
              <w:t>.</w:t>
            </w:r>
          </w:p>
          <w:p w:rsidR="00EF7048" w:rsidRDefault="005A51BE">
            <w:pPr>
              <w:spacing w:before="141" w:line="171" w:lineRule="auto"/>
              <w:ind w:left="1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1"/>
                <w:sz w:val="18"/>
                <w:szCs w:val="18"/>
              </w:rPr>
              <w:t>4.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5" w:line="191" w:lineRule="auto"/>
              <w:ind w:left="1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保持标准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站姿，双脚距离与髋同宽。</w:t>
            </w:r>
          </w:p>
          <w:p w:rsidR="00EF7048" w:rsidRDefault="005A51BE">
            <w:pPr>
              <w:spacing w:before="67" w:line="242" w:lineRule="auto"/>
              <w:ind w:left="173" w:right="129" w:hanging="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微屈膝屈髋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，脚蹬地向上跳起，跳起的同时手脚向外打开呈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 xml:space="preserve">X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型姿势。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落地时注意微屈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膝盖缓冲，落地后迅速跳起进行第二个动作。</w:t>
            </w:r>
          </w:p>
          <w:p w:rsidR="00EF7048" w:rsidRDefault="005A51BE">
            <w:pPr>
              <w:spacing w:line="186" w:lineRule="auto"/>
              <w:ind w:left="17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连贯进行，以保持心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率。</w:t>
            </w:r>
          </w:p>
        </w:tc>
      </w:tr>
      <w:tr w:rsidR="00EF7048">
        <w:trPr>
          <w:trHeight w:val="1253"/>
        </w:trPr>
        <w:tc>
          <w:tcPr>
            <w:tcW w:w="2125" w:type="dxa"/>
          </w:tcPr>
          <w:p w:rsidR="00EF7048" w:rsidRDefault="005A51BE">
            <w:pPr>
              <w:spacing w:before="67" w:line="218" w:lineRule="auto"/>
              <w:ind w:left="802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3"/>
                <w:sz w:val="18"/>
                <w:szCs w:val="18"/>
              </w:rPr>
              <w:t>深蹲跳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3" w:line="174" w:lineRule="auto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sz w:val="18"/>
                <w:szCs w:val="18"/>
              </w:rPr>
              <w:t>.</w:t>
            </w:r>
          </w:p>
          <w:p w:rsidR="00EF7048" w:rsidRDefault="00EF7048">
            <w:pPr>
              <w:spacing w:line="388" w:lineRule="auto"/>
            </w:pPr>
          </w:p>
          <w:p w:rsidR="00EF7048" w:rsidRDefault="005A51BE">
            <w:pPr>
              <w:spacing w:before="60" w:line="174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7" w:line="242" w:lineRule="auto"/>
              <w:ind w:left="169" w:right="16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8"/>
                <w:sz w:val="18"/>
                <w:szCs w:val="18"/>
              </w:rPr>
              <w:t>腰背挺直，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收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紧腰腹部，下蹲时手臂向前伸，与地面平行，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手指伸直，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双脚与肩同宽，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膝盖指向脚尖，臀部向后坐到膝盖高度。</w:t>
            </w:r>
          </w:p>
          <w:p w:rsidR="00EF7048" w:rsidRDefault="005A51BE">
            <w:pPr>
              <w:spacing w:line="213" w:lineRule="auto"/>
              <w:ind w:left="172" w:right="112" w:hang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利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用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蹲到底时大腿和臀部的肌肉弹性跳起，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只有起跳的瞬间发力，手臂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配合向下摆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。</w:t>
            </w:r>
          </w:p>
        </w:tc>
      </w:tr>
      <w:tr w:rsidR="00EF7048">
        <w:trPr>
          <w:trHeight w:val="940"/>
        </w:trPr>
        <w:tc>
          <w:tcPr>
            <w:tcW w:w="2125" w:type="dxa"/>
          </w:tcPr>
          <w:p w:rsidR="00EF7048" w:rsidRDefault="005A51BE">
            <w:pPr>
              <w:spacing w:before="67" w:line="219" w:lineRule="auto"/>
              <w:ind w:left="715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3"/>
                <w:sz w:val="18"/>
                <w:szCs w:val="18"/>
              </w:rPr>
              <w:t>原地蛙跳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4" w:line="174" w:lineRule="auto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sz w:val="18"/>
                <w:szCs w:val="18"/>
              </w:rPr>
              <w:t>.</w:t>
            </w:r>
          </w:p>
          <w:p w:rsidR="00EF7048" w:rsidRDefault="00EF7048">
            <w:pPr>
              <w:spacing w:line="388" w:lineRule="auto"/>
            </w:pPr>
          </w:p>
          <w:p w:rsidR="00EF7048" w:rsidRDefault="005A51BE">
            <w:pPr>
              <w:spacing w:before="60" w:line="174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7" w:line="242" w:lineRule="auto"/>
              <w:ind w:left="169" w:right="1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1"/>
                <w:sz w:val="18"/>
                <w:szCs w:val="18"/>
              </w:rPr>
              <w:t>腰背挺直，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收紧腰腹部，下蹲时双脚与肩同宽，膝盖指向脚尖，臀部向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后坐到深蹲位、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与膝盖同高的高度。</w:t>
            </w:r>
          </w:p>
          <w:p w:rsidR="00EF7048" w:rsidRDefault="005A51BE">
            <w:pPr>
              <w:spacing w:before="1" w:line="185" w:lineRule="auto"/>
              <w:ind w:left="17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利用蹲到底时大腿和臀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部的肌肉弹性跳起，只有起跳的瞬间发力。</w:t>
            </w:r>
          </w:p>
        </w:tc>
      </w:tr>
      <w:tr w:rsidR="00EF7048">
        <w:trPr>
          <w:trHeight w:val="1257"/>
        </w:trPr>
        <w:tc>
          <w:tcPr>
            <w:tcW w:w="2125" w:type="dxa"/>
          </w:tcPr>
          <w:p w:rsidR="00EF7048" w:rsidRDefault="005A51BE">
            <w:pPr>
              <w:spacing w:before="68" w:line="218" w:lineRule="auto"/>
              <w:ind w:left="624"/>
              <w:rPr>
                <w:rFonts w:ascii="FangSong" w:eastAsia="FangSong" w:hAnsi="FangSong" w:cs="FangSong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pacing w:val="-4"/>
                <w:sz w:val="18"/>
                <w:szCs w:val="18"/>
              </w:rPr>
              <w:t>下</w:t>
            </w:r>
            <w:r>
              <w:rPr>
                <w:rFonts w:ascii="FangSong" w:eastAsia="FangSong" w:hAnsi="FangSong" w:cs="FangSong"/>
                <w:spacing w:val="-3"/>
                <w:sz w:val="18"/>
                <w:szCs w:val="18"/>
              </w:rPr>
              <w:t>蹲</w:t>
            </w:r>
            <w:r>
              <w:rPr>
                <w:rFonts w:ascii="FangSong" w:eastAsia="FangSong" w:hAnsi="FangSong" w:cs="FangSong"/>
                <w:spacing w:val="-2"/>
                <w:sz w:val="18"/>
                <w:szCs w:val="18"/>
              </w:rPr>
              <w:t>开合跳</w:t>
            </w:r>
          </w:p>
        </w:tc>
        <w:tc>
          <w:tcPr>
            <w:tcW w:w="305" w:type="dxa"/>
            <w:tcBorders>
              <w:right w:val="none" w:sz="2" w:space="0" w:color="000000"/>
            </w:tcBorders>
          </w:tcPr>
          <w:p w:rsidR="00EF7048" w:rsidRDefault="005A51BE">
            <w:pPr>
              <w:spacing w:before="94" w:line="313" w:lineRule="exact"/>
              <w:ind w:left="1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8"/>
                <w:position w:val="12"/>
                <w:sz w:val="18"/>
                <w:szCs w:val="18"/>
              </w:rPr>
              <w:t>1</w:t>
            </w:r>
            <w:r>
              <w:rPr>
                <w:rFonts w:ascii="Segoe UI" w:eastAsia="Segoe UI" w:hAnsi="Segoe UI" w:cs="Segoe UI"/>
                <w:color w:val="262626"/>
                <w:spacing w:val="-7"/>
                <w:position w:val="12"/>
                <w:sz w:val="18"/>
                <w:szCs w:val="18"/>
              </w:rPr>
              <w:t>.</w:t>
            </w:r>
          </w:p>
          <w:p w:rsidR="00EF7048" w:rsidRDefault="005A51BE">
            <w:pPr>
              <w:spacing w:line="173" w:lineRule="auto"/>
              <w:ind w:left="1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2</w:t>
            </w:r>
            <w:r>
              <w:rPr>
                <w:rFonts w:ascii="Segoe UI" w:eastAsia="Segoe UI" w:hAnsi="Segoe UI" w:cs="Segoe UI"/>
                <w:color w:val="262626"/>
                <w:spacing w:val="-3"/>
                <w:sz w:val="18"/>
                <w:szCs w:val="18"/>
              </w:rPr>
              <w:t>.</w:t>
            </w:r>
          </w:p>
          <w:p w:rsidR="00EF7048" w:rsidRDefault="00EF7048">
            <w:pPr>
              <w:spacing w:line="388" w:lineRule="auto"/>
            </w:pPr>
          </w:p>
          <w:p w:rsidR="00EF7048" w:rsidRDefault="005A51BE">
            <w:pPr>
              <w:spacing w:before="59" w:line="174" w:lineRule="auto"/>
              <w:ind w:left="1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62626"/>
                <w:spacing w:val="-5"/>
                <w:sz w:val="18"/>
                <w:szCs w:val="18"/>
              </w:rPr>
              <w:t>3</w:t>
            </w:r>
            <w:r>
              <w:rPr>
                <w:rFonts w:ascii="Segoe UI" w:eastAsia="Segoe UI" w:hAnsi="Segoe UI" w:cs="Segoe UI"/>
                <w:color w:val="262626"/>
                <w:spacing w:val="-4"/>
                <w:sz w:val="18"/>
                <w:szCs w:val="18"/>
              </w:rPr>
              <w:t>.</w:t>
            </w:r>
          </w:p>
        </w:tc>
        <w:tc>
          <w:tcPr>
            <w:tcW w:w="5870" w:type="dxa"/>
            <w:tcBorders>
              <w:left w:val="none" w:sz="2" w:space="0" w:color="000000"/>
            </w:tcBorders>
          </w:tcPr>
          <w:p w:rsidR="00EF7048" w:rsidRDefault="005A51BE">
            <w:pPr>
              <w:spacing w:before="77" w:line="190" w:lineRule="auto"/>
              <w:ind w:left="169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腰背挺直，双脚与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髋同宽，膝关节微屈。</w:t>
            </w:r>
          </w:p>
          <w:p w:rsidR="00EF7048" w:rsidRDefault="005A51BE">
            <w:pPr>
              <w:spacing w:before="68" w:line="242" w:lineRule="auto"/>
              <w:ind w:left="183" w:right="112" w:hanging="1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5"/>
                <w:sz w:val="18"/>
                <w:szCs w:val="18"/>
              </w:rPr>
              <w:t>双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脚同时向外跳，略比肩宽，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深蹲大腿与至地面平行，膝盖对准脚尖方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向，下落时屈髋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屈膝，缓冲落地。</w:t>
            </w:r>
          </w:p>
          <w:p w:rsidR="00EF7048" w:rsidRDefault="005A51BE">
            <w:pPr>
              <w:spacing w:line="189" w:lineRule="auto"/>
              <w:ind w:left="16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起身时，双脚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蹬地跳起。</w:t>
            </w:r>
          </w:p>
        </w:tc>
      </w:tr>
    </w:tbl>
    <w:p w:rsidR="00EF7048" w:rsidRDefault="005A51BE">
      <w:pPr>
        <w:spacing w:before="63" w:line="216" w:lineRule="auto"/>
        <w:ind w:left="126"/>
        <w:rPr>
          <w:rFonts w:ascii="FangSong" w:eastAsia="FangSong" w:hAnsi="FangSong" w:cs="FangSong"/>
          <w:sz w:val="18"/>
          <w:szCs w:val="18"/>
        </w:rPr>
      </w:pPr>
      <w:r>
        <w:rPr>
          <w:rFonts w:ascii="FangSong" w:eastAsia="FangSong" w:hAnsi="FangSong" w:cs="FangSong"/>
          <w:spacing w:val="-1"/>
          <w:sz w:val="18"/>
          <w:szCs w:val="18"/>
        </w:rPr>
        <w:t>备注：后期新增动作所需卡路</w:t>
      </w:r>
      <w:r>
        <w:rPr>
          <w:rFonts w:ascii="FangSong" w:eastAsia="FangSong" w:hAnsi="FangSong" w:cs="FangSong"/>
          <w:sz w:val="18"/>
          <w:szCs w:val="18"/>
        </w:rPr>
        <w:t>里数据，组委会将另发文公布</w:t>
      </w:r>
    </w:p>
    <w:p w:rsidR="00EF7048" w:rsidRDefault="00EF7048">
      <w:pPr>
        <w:sectPr w:rsidR="00EF7048">
          <w:pgSz w:w="11905" w:h="16836"/>
          <w:pgMar w:top="1431" w:right="1785" w:bottom="0" w:left="1687" w:header="0" w:footer="0" w:gutter="0"/>
          <w:cols w:space="720"/>
        </w:sectPr>
      </w:pPr>
    </w:p>
    <w:p w:rsidR="00EF7048" w:rsidRDefault="005A51BE">
      <w:pPr>
        <w:spacing w:before="159" w:line="223" w:lineRule="auto"/>
        <w:ind w:left="20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附件</w:t>
      </w:r>
      <w:r>
        <w:rPr>
          <w:rFonts w:ascii="FangSong" w:eastAsia="FangSong" w:hAnsi="FangSong" w:cs="FangSong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  <w:r>
        <w:rPr>
          <w:rFonts w:ascii="FangSong" w:eastAsia="FangSong" w:hAnsi="FangSong" w:cs="FangSong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运动项目卡路里消耗一览表</w:t>
      </w:r>
    </w:p>
    <w:p w:rsidR="00EF7048" w:rsidRDefault="00EF7048"/>
    <w:p w:rsidR="00EF7048" w:rsidRDefault="00EF7048"/>
    <w:p w:rsidR="00EF7048" w:rsidRDefault="00EF7048">
      <w:pPr>
        <w:spacing w:line="240" w:lineRule="exact"/>
      </w:pPr>
    </w:p>
    <w:tbl>
      <w:tblPr>
        <w:tblStyle w:val="TableNormal"/>
        <w:tblW w:w="86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3"/>
        <w:gridCol w:w="3404"/>
      </w:tblGrid>
      <w:tr w:rsidR="00EF7048">
        <w:trPr>
          <w:trHeight w:val="321"/>
        </w:trPr>
        <w:tc>
          <w:tcPr>
            <w:tcW w:w="2409" w:type="dxa"/>
          </w:tcPr>
          <w:p w:rsidR="00EF7048" w:rsidRDefault="005A51BE">
            <w:pPr>
              <w:spacing w:before="55" w:line="218" w:lineRule="auto"/>
              <w:ind w:left="677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运</w:t>
            </w:r>
            <w:r>
              <w:rPr>
                <w:rFonts w:ascii="FangSong" w:eastAsia="FangSong" w:hAnsi="FangSong" w:cs="FangSong"/>
                <w:spacing w:val="-3"/>
              </w:rPr>
              <w:t>动名称</w:t>
            </w:r>
          </w:p>
        </w:tc>
        <w:tc>
          <w:tcPr>
            <w:tcW w:w="2833" w:type="dxa"/>
          </w:tcPr>
          <w:p w:rsidR="00EF7048" w:rsidRDefault="005A51BE">
            <w:pPr>
              <w:spacing w:before="56" w:line="218" w:lineRule="auto"/>
              <w:ind w:left="576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消</w:t>
            </w:r>
            <w:r>
              <w:rPr>
                <w:rFonts w:ascii="FangSong" w:eastAsia="FangSong" w:hAnsi="FangSong" w:cs="FangSong"/>
                <w:spacing w:val="-2"/>
              </w:rPr>
              <w:t>耗卡路里均值</w:t>
            </w:r>
          </w:p>
        </w:tc>
        <w:tc>
          <w:tcPr>
            <w:tcW w:w="3404" w:type="dxa"/>
          </w:tcPr>
          <w:p w:rsidR="00EF7048" w:rsidRDefault="005A51BE">
            <w:pPr>
              <w:spacing w:before="55" w:line="218" w:lineRule="auto"/>
              <w:ind w:left="1331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单</w:t>
            </w:r>
            <w:r>
              <w:rPr>
                <w:rFonts w:ascii="FangSong" w:eastAsia="FangSong" w:hAnsi="FangSong" w:cs="FangSong"/>
                <w:spacing w:val="-1"/>
              </w:rPr>
              <w:t xml:space="preserve"> </w:t>
            </w:r>
            <w:r>
              <w:rPr>
                <w:rFonts w:ascii="FangSong" w:eastAsia="FangSong" w:hAnsi="FangSong" w:cs="FangSong"/>
              </w:rPr>
              <w:t>位</w:t>
            </w:r>
          </w:p>
        </w:tc>
      </w:tr>
      <w:tr w:rsidR="00EF7048">
        <w:trPr>
          <w:trHeight w:val="316"/>
        </w:trPr>
        <w:tc>
          <w:tcPr>
            <w:tcW w:w="2409" w:type="dxa"/>
          </w:tcPr>
          <w:p w:rsidR="00EF7048" w:rsidRDefault="005A51BE">
            <w:pPr>
              <w:spacing w:before="51" w:line="219" w:lineRule="auto"/>
              <w:ind w:left="77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3"/>
              </w:rPr>
              <w:t>开</w:t>
            </w:r>
            <w:r>
              <w:rPr>
                <w:rFonts w:ascii="FangSong" w:eastAsia="FangSong" w:hAnsi="FangSong" w:cs="FangSong"/>
                <w:spacing w:val="-2"/>
              </w:rPr>
              <w:t>合跳</w:t>
            </w:r>
          </w:p>
        </w:tc>
        <w:tc>
          <w:tcPr>
            <w:tcW w:w="2833" w:type="dxa"/>
          </w:tcPr>
          <w:p w:rsidR="00EF7048" w:rsidRDefault="005A51BE">
            <w:pPr>
              <w:spacing w:before="89" w:line="180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0.198</w:t>
            </w:r>
          </w:p>
        </w:tc>
        <w:tc>
          <w:tcPr>
            <w:tcW w:w="3404" w:type="dxa"/>
          </w:tcPr>
          <w:p w:rsidR="00EF7048" w:rsidRDefault="005A51BE">
            <w:pPr>
              <w:spacing w:before="51" w:line="219" w:lineRule="auto"/>
              <w:ind w:left="1282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16"/>
        </w:trPr>
        <w:tc>
          <w:tcPr>
            <w:tcW w:w="2409" w:type="dxa"/>
          </w:tcPr>
          <w:p w:rsidR="00EF7048" w:rsidRDefault="005A51BE">
            <w:pPr>
              <w:spacing w:before="52" w:line="219" w:lineRule="auto"/>
              <w:ind w:left="886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深</w:t>
            </w:r>
            <w:r>
              <w:rPr>
                <w:rFonts w:ascii="FangSong" w:eastAsia="FangSong" w:hAnsi="FangSong" w:cs="FangSong"/>
                <w:spacing w:val="-3"/>
              </w:rPr>
              <w:t>蹲</w:t>
            </w:r>
          </w:p>
        </w:tc>
        <w:tc>
          <w:tcPr>
            <w:tcW w:w="2833" w:type="dxa"/>
          </w:tcPr>
          <w:p w:rsidR="00EF7048" w:rsidRDefault="005A51BE">
            <w:pPr>
              <w:spacing w:before="90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0.227</w:t>
            </w:r>
          </w:p>
        </w:tc>
        <w:tc>
          <w:tcPr>
            <w:tcW w:w="3404" w:type="dxa"/>
          </w:tcPr>
          <w:p w:rsidR="00EF7048" w:rsidRDefault="005A51BE">
            <w:pPr>
              <w:spacing w:before="52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18"/>
        </w:trPr>
        <w:tc>
          <w:tcPr>
            <w:tcW w:w="2409" w:type="dxa"/>
          </w:tcPr>
          <w:p w:rsidR="00EF7048" w:rsidRDefault="005A51BE">
            <w:pPr>
              <w:spacing w:before="55" w:line="219" w:lineRule="auto"/>
              <w:ind w:left="574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3"/>
              </w:rPr>
              <w:t>下蹲开合跳</w:t>
            </w:r>
          </w:p>
        </w:tc>
        <w:tc>
          <w:tcPr>
            <w:tcW w:w="2833" w:type="dxa"/>
          </w:tcPr>
          <w:p w:rsidR="00EF7048" w:rsidRDefault="005A51BE">
            <w:pPr>
              <w:spacing w:before="93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0.223</w:t>
            </w:r>
          </w:p>
        </w:tc>
        <w:tc>
          <w:tcPr>
            <w:tcW w:w="3404" w:type="dxa"/>
          </w:tcPr>
          <w:p w:rsidR="00EF7048" w:rsidRDefault="005A51BE">
            <w:pPr>
              <w:spacing w:before="55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16"/>
        </w:trPr>
        <w:tc>
          <w:tcPr>
            <w:tcW w:w="2409" w:type="dxa"/>
          </w:tcPr>
          <w:p w:rsidR="00EF7048" w:rsidRDefault="005A51BE">
            <w:pPr>
              <w:spacing w:before="54" w:line="221" w:lineRule="auto"/>
              <w:ind w:left="780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海</w:t>
            </w:r>
            <w:r>
              <w:rPr>
                <w:rFonts w:ascii="FangSong" w:eastAsia="FangSong" w:hAnsi="FangSong" w:cs="FangSong"/>
                <w:spacing w:val="-3"/>
              </w:rPr>
              <w:t>星</w:t>
            </w:r>
            <w:r>
              <w:rPr>
                <w:rFonts w:ascii="FangSong" w:eastAsia="FangSong" w:hAnsi="FangSong" w:cs="FangSong"/>
                <w:spacing w:val="-2"/>
              </w:rPr>
              <w:t>跳</w:t>
            </w:r>
          </w:p>
        </w:tc>
        <w:tc>
          <w:tcPr>
            <w:tcW w:w="2833" w:type="dxa"/>
          </w:tcPr>
          <w:p w:rsidR="00EF7048" w:rsidRDefault="005A51BE">
            <w:pPr>
              <w:spacing w:before="92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0.227</w:t>
            </w:r>
          </w:p>
        </w:tc>
        <w:tc>
          <w:tcPr>
            <w:tcW w:w="3404" w:type="dxa"/>
          </w:tcPr>
          <w:p w:rsidR="00EF7048" w:rsidRDefault="005A51BE">
            <w:pPr>
              <w:spacing w:before="53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16"/>
        </w:trPr>
        <w:tc>
          <w:tcPr>
            <w:tcW w:w="2409" w:type="dxa"/>
          </w:tcPr>
          <w:p w:rsidR="00EF7048" w:rsidRDefault="005A51BE">
            <w:pPr>
              <w:spacing w:before="54" w:line="219" w:lineRule="auto"/>
              <w:ind w:left="780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4"/>
              </w:rPr>
              <w:t>深</w:t>
            </w:r>
            <w:r>
              <w:rPr>
                <w:rFonts w:ascii="FangSong" w:eastAsia="FangSong" w:hAnsi="FangSong" w:cs="FangSong"/>
                <w:spacing w:val="-3"/>
              </w:rPr>
              <w:t>蹲</w:t>
            </w:r>
            <w:r>
              <w:rPr>
                <w:rFonts w:ascii="FangSong" w:eastAsia="FangSong" w:hAnsi="FangSong" w:cs="FangSong"/>
                <w:spacing w:val="-2"/>
              </w:rPr>
              <w:t>跳</w:t>
            </w:r>
          </w:p>
        </w:tc>
        <w:tc>
          <w:tcPr>
            <w:tcW w:w="2833" w:type="dxa"/>
          </w:tcPr>
          <w:p w:rsidR="00EF7048" w:rsidRDefault="005A51BE">
            <w:pPr>
              <w:spacing w:before="93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0.207</w:t>
            </w:r>
          </w:p>
        </w:tc>
        <w:tc>
          <w:tcPr>
            <w:tcW w:w="3404" w:type="dxa"/>
          </w:tcPr>
          <w:p w:rsidR="00EF7048" w:rsidRDefault="005A51BE">
            <w:pPr>
              <w:spacing w:before="54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16"/>
        </w:trPr>
        <w:tc>
          <w:tcPr>
            <w:tcW w:w="2409" w:type="dxa"/>
          </w:tcPr>
          <w:p w:rsidR="00EF7048" w:rsidRDefault="005A51BE">
            <w:pPr>
              <w:spacing w:before="55" w:line="220" w:lineRule="auto"/>
              <w:ind w:left="680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6"/>
              </w:rPr>
              <w:t>原</w:t>
            </w:r>
            <w:r>
              <w:rPr>
                <w:rFonts w:ascii="FangSong" w:eastAsia="FangSong" w:hAnsi="FangSong" w:cs="FangSong"/>
                <w:spacing w:val="-3"/>
              </w:rPr>
              <w:t>地蛙跳</w:t>
            </w:r>
          </w:p>
        </w:tc>
        <w:tc>
          <w:tcPr>
            <w:tcW w:w="2833" w:type="dxa"/>
          </w:tcPr>
          <w:p w:rsidR="00EF7048" w:rsidRDefault="005A51BE">
            <w:pPr>
              <w:spacing w:before="94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0.207</w:t>
            </w:r>
          </w:p>
        </w:tc>
        <w:tc>
          <w:tcPr>
            <w:tcW w:w="3404" w:type="dxa"/>
          </w:tcPr>
          <w:p w:rsidR="00EF7048" w:rsidRDefault="005A51BE">
            <w:pPr>
              <w:spacing w:before="55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  <w:tr w:rsidR="00EF7048">
        <w:trPr>
          <w:trHeight w:val="321"/>
        </w:trPr>
        <w:tc>
          <w:tcPr>
            <w:tcW w:w="2409" w:type="dxa"/>
          </w:tcPr>
          <w:p w:rsidR="00EF7048" w:rsidRDefault="005A51BE">
            <w:pPr>
              <w:spacing w:before="56" w:line="219" w:lineRule="auto"/>
              <w:ind w:left="786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6"/>
              </w:rPr>
              <w:t>高</w:t>
            </w:r>
            <w:r>
              <w:rPr>
                <w:rFonts w:ascii="FangSong" w:eastAsia="FangSong" w:hAnsi="FangSong" w:cs="FangSong"/>
                <w:spacing w:val="-3"/>
              </w:rPr>
              <w:t>抬腿</w:t>
            </w:r>
          </w:p>
        </w:tc>
        <w:tc>
          <w:tcPr>
            <w:tcW w:w="2833" w:type="dxa"/>
          </w:tcPr>
          <w:p w:rsidR="00EF7048" w:rsidRDefault="005A51BE">
            <w:pPr>
              <w:spacing w:before="94" w:line="179" w:lineRule="auto"/>
              <w:ind w:left="103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1"/>
              </w:rPr>
              <w:t>0.057</w:t>
            </w:r>
          </w:p>
        </w:tc>
        <w:tc>
          <w:tcPr>
            <w:tcW w:w="3404" w:type="dxa"/>
          </w:tcPr>
          <w:p w:rsidR="00EF7048" w:rsidRDefault="005A51BE">
            <w:pPr>
              <w:spacing w:before="56" w:line="219" w:lineRule="auto"/>
              <w:ind w:left="1349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/>
                <w:spacing w:val="-5"/>
              </w:rPr>
              <w:t>千</w:t>
            </w:r>
            <w:r>
              <w:rPr>
                <w:rFonts w:ascii="FangSong" w:eastAsia="FangSong" w:hAnsi="FangSong" w:cs="FangSong"/>
                <w:spacing w:val="-4"/>
              </w:rPr>
              <w:t>卡</w:t>
            </w:r>
            <w:r>
              <w:rPr>
                <w:rFonts w:ascii="FangSong" w:eastAsia="FangSong" w:hAnsi="FangSong" w:cs="FangSong"/>
                <w:spacing w:val="-4"/>
              </w:rPr>
              <w:t>/</w:t>
            </w:r>
            <w:r>
              <w:rPr>
                <w:rFonts w:ascii="FangSong" w:eastAsia="FangSong" w:hAnsi="FangSong" w:cs="FangSong"/>
                <w:spacing w:val="-4"/>
              </w:rPr>
              <w:t>个</w:t>
            </w:r>
          </w:p>
        </w:tc>
      </w:tr>
    </w:tbl>
    <w:p w:rsidR="00EF7048" w:rsidRPr="00121B10" w:rsidRDefault="005A51BE" w:rsidP="005A51BE">
      <w:pPr>
        <w:spacing w:before="51" w:line="217" w:lineRule="auto"/>
        <w:ind w:left="188"/>
        <w:rPr>
          <w:rFonts w:ascii="FangSong" w:hAnsi="FangSong" w:cs="FangSong" w:hint="eastAsia"/>
          <w:sz w:val="24"/>
          <w:szCs w:val="24"/>
        </w:rPr>
      </w:pPr>
      <w:r>
        <w:rPr>
          <w:rFonts w:ascii="FangSong" w:eastAsia="FangSong" w:hAnsi="FangSong" w:cs="FangSong"/>
          <w:spacing w:val="-8"/>
        </w:rPr>
        <w:t>备</w:t>
      </w:r>
      <w:r>
        <w:rPr>
          <w:rFonts w:ascii="FangSong" w:eastAsia="FangSong" w:hAnsi="FangSong" w:cs="FangSong"/>
          <w:spacing w:val="-6"/>
        </w:rPr>
        <w:t>注</w:t>
      </w:r>
      <w:r>
        <w:rPr>
          <w:rFonts w:ascii="FangSong" w:eastAsia="FangSong" w:hAnsi="FangSong" w:cs="FangSong"/>
          <w:spacing w:val="-4"/>
        </w:rPr>
        <w:t>：</w:t>
      </w:r>
      <w:r>
        <w:rPr>
          <w:rFonts w:ascii="FangSong" w:eastAsia="FangSong" w:hAnsi="FangSong" w:cs="FangSong"/>
          <w:spacing w:val="-4"/>
        </w:rPr>
        <w:t xml:space="preserve"> </w:t>
      </w:r>
      <w:r>
        <w:rPr>
          <w:rFonts w:ascii="FangSong" w:eastAsia="FangSong" w:hAnsi="FangSong" w:cs="FangSong"/>
          <w:spacing w:val="-4"/>
        </w:rPr>
        <w:t>后期新增动作所需卡路里数据，组委会将另发文公布</w:t>
      </w:r>
      <w:bookmarkStart w:id="0" w:name="_GoBack"/>
      <w:bookmarkEnd w:id="0"/>
    </w:p>
    <w:sectPr w:rsidR="00EF7048" w:rsidRPr="00121B10">
      <w:pgSz w:w="11905" w:h="16836"/>
      <w:pgMar w:top="1431" w:right="1785" w:bottom="0" w:left="15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EF7048"/>
    <w:rsid w:val="00121B10"/>
    <w:rsid w:val="00586598"/>
    <w:rsid w:val="005A51BE"/>
    <w:rsid w:val="00830EAD"/>
    <w:rsid w:val="008C7F08"/>
    <w:rsid w:val="009F0FB7"/>
    <w:rsid w:val="00E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ysr20/Documents/WeChat%20Files/ysr20763994/FileStorage/File/2022-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cp:lastModifiedBy>xb21cn</cp:lastModifiedBy>
  <cp:revision>7</cp:revision>
  <dcterms:created xsi:type="dcterms:W3CDTF">2022-10-14T14:10:00Z</dcterms:created>
  <dcterms:modified xsi:type="dcterms:W3CDTF">2022-10-15T16:19:00Z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2022-10-15T16:02:11Z</vt:filetime>
  </property>
</Properties>
</file>