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A3B8" w14:textId="7BAF1682" w:rsidR="005F1043" w:rsidRDefault="00000000">
      <w:pPr>
        <w:pStyle w:val="a7"/>
        <w:shd w:val="clear" w:color="auto" w:fill="FFFFFF"/>
        <w:spacing w:before="0" w:beforeAutospacing="0" w:after="0" w:afterAutospacing="0" w:line="560" w:lineRule="exact"/>
        <w:jc w:val="both"/>
        <w:rPr>
          <w:rFonts w:ascii="仿宋_GB2312" w:eastAsia="仿宋_GB2312" w:hAnsi="仿宋_GB2312" w:cs="仿宋_GB2312"/>
          <w:sz w:val="30"/>
          <w:szCs w:val="30"/>
        </w:rPr>
      </w:pPr>
      <w:r>
        <w:rPr>
          <w:rFonts w:ascii="黑体" w:eastAsia="黑体" w:hAnsi="黑体" w:cs="黑体" w:hint="eastAsia"/>
          <w:bCs/>
          <w:kern w:val="2"/>
          <w:sz w:val="32"/>
          <w:szCs w:val="32"/>
        </w:rPr>
        <w:t>附件</w:t>
      </w:r>
      <w:r w:rsidR="00D0491E">
        <w:rPr>
          <w:rFonts w:ascii="黑体" w:eastAsia="黑体" w:hAnsi="黑体" w:cs="黑体"/>
          <w:bCs/>
          <w:kern w:val="2"/>
          <w:sz w:val="32"/>
          <w:szCs w:val="32"/>
        </w:rPr>
        <w:t>5</w:t>
      </w:r>
      <w:r>
        <w:rPr>
          <w:rFonts w:ascii="黑体" w:eastAsia="黑体" w:hAnsi="黑体" w:cs="黑体" w:hint="eastAsia"/>
          <w:bCs/>
          <w:sz w:val="32"/>
          <w:szCs w:val="32"/>
        </w:rPr>
        <w:tab/>
      </w:r>
      <w:r>
        <w:rPr>
          <w:rFonts w:ascii="仿宋_GB2312" w:eastAsia="仿宋_GB2312" w:hAnsi="仿宋_GB2312" w:cs="仿宋_GB2312" w:hint="eastAsia"/>
          <w:sz w:val="30"/>
          <w:szCs w:val="30"/>
        </w:rPr>
        <w:tab/>
      </w:r>
    </w:p>
    <w:p w14:paraId="445BC540" w14:textId="77777777" w:rsidR="005F1043" w:rsidRDefault="005F1043">
      <w:pPr>
        <w:pStyle w:val="a7"/>
        <w:shd w:val="clear" w:color="auto" w:fill="FFFFFF"/>
        <w:spacing w:before="0" w:beforeAutospacing="0" w:after="0" w:afterAutospacing="0" w:line="480" w:lineRule="exact"/>
        <w:jc w:val="center"/>
        <w:rPr>
          <w:rFonts w:ascii="方正公文小标宋" w:eastAsia="方正公文小标宋" w:hAnsi="方正公文小标宋" w:cs="方正公文小标宋"/>
          <w:bCs/>
          <w:color w:val="FF0000"/>
          <w:kern w:val="2"/>
          <w:sz w:val="36"/>
          <w:szCs w:val="36"/>
        </w:rPr>
      </w:pPr>
    </w:p>
    <w:p w14:paraId="0FAB0863" w14:textId="77777777" w:rsidR="005F1043" w:rsidRDefault="00000000">
      <w:pPr>
        <w:pStyle w:val="a7"/>
        <w:shd w:val="clear" w:color="auto" w:fill="FFFFFF"/>
        <w:spacing w:before="0" w:beforeAutospacing="0" w:after="0" w:afterAutospacing="0" w:line="720" w:lineRule="exact"/>
        <w:jc w:val="center"/>
        <w:rPr>
          <w:rFonts w:ascii="方正小标宋_GBK" w:eastAsia="方正小标宋_GBK" w:hAnsi="方正小标宋_GBK" w:cs="方正小标宋_GBK"/>
          <w:b/>
          <w:w w:val="90"/>
          <w:sz w:val="44"/>
          <w:szCs w:val="44"/>
        </w:rPr>
      </w:pPr>
      <w:r>
        <w:rPr>
          <w:rFonts w:ascii="方正小标宋_GBK" w:eastAsia="方正小标宋_GBK" w:hAnsi="方正小标宋_GBK" w:cs="方正小标宋_GBK" w:hint="eastAsia"/>
          <w:bCs/>
          <w:w w:val="90"/>
          <w:kern w:val="2"/>
          <w:sz w:val="44"/>
          <w:szCs w:val="44"/>
        </w:rPr>
        <w:t>校企双元合作开发教材项目建设指南</w:t>
      </w:r>
    </w:p>
    <w:p w14:paraId="2F6D732A" w14:textId="77777777" w:rsidR="005F1043" w:rsidRDefault="005F1043">
      <w:pPr>
        <w:pStyle w:val="a7"/>
        <w:shd w:val="clear" w:color="auto" w:fill="FFFFFF"/>
        <w:spacing w:before="0" w:beforeAutospacing="0" w:after="0" w:afterAutospacing="0" w:line="480" w:lineRule="exact"/>
        <w:jc w:val="center"/>
        <w:rPr>
          <w:rFonts w:ascii="楷体" w:eastAsia="楷体" w:hAnsi="楷体"/>
          <w:b/>
          <w:bCs/>
          <w:sz w:val="32"/>
          <w:szCs w:val="32"/>
        </w:rPr>
      </w:pPr>
    </w:p>
    <w:p w14:paraId="14E7EAC0" w14:textId="1091F1EB" w:rsidR="005F1043" w:rsidRDefault="00D0491E">
      <w:pPr>
        <w:spacing w:line="560" w:lineRule="exact"/>
        <w:rPr>
          <w:rFonts w:ascii="仿宋_GB2312" w:eastAsia="仿宋_GB2312" w:hAnsi="仿宋_GB2312" w:cs="仿宋_GB2312"/>
          <w:b/>
          <w:bCs/>
          <w:sz w:val="32"/>
          <w:szCs w:val="32"/>
        </w:rPr>
      </w:pP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-1项目申报条件</w:t>
      </w:r>
    </w:p>
    <w:p w14:paraId="20258F16" w14:textId="77777777" w:rsidR="005F1043"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项目负责人须为教材主编或第一主编，主编应具有讲师及以上职称，必须承担全书四分之一以上的编写任务。主编有长期从事本课程或相近课程教学工作和教材编写经验且必须有企业实践经历，鼓励专业带头人、骨干教师、能工巧匠等组建团队申报。</w:t>
      </w:r>
    </w:p>
    <w:p w14:paraId="5BEEEF78" w14:textId="77777777" w:rsidR="005F1043"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团队人员在本专业有深入研究、较高的造诣，有在相关教材或教学方面取得有影响的研究成果，熟悉相关行业发展前沿知识与技术，有丰富的教材编写经验。鼓励专业带头人、骨干教师、能工巧匠等组建团队申报，原则上主、参编（审）总人数不得超过5人。</w:t>
      </w:r>
    </w:p>
    <w:p w14:paraId="7865BC6F" w14:textId="77777777" w:rsidR="005F1043"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3.编写团队中至上有1名或以上来自于行业、企业的管理人员或技术人员，并与行业、企业签订《校企合作开发课程协议书》。新专业、新课程可适当放宽条件。</w:t>
      </w:r>
      <w:r>
        <w:rPr>
          <w:rFonts w:ascii="仿宋_GB2312" w:eastAsia="仿宋_GB2312" w:hAnsi="仿宋_GB2312" w:cs="仿宋_GB2312" w:hint="eastAsia"/>
          <w:kern w:val="0"/>
          <w:sz w:val="32"/>
          <w:szCs w:val="32"/>
        </w:rPr>
        <w:br/>
        <w:t xml:space="preserve">    4.教材内容要与课程建设紧密结合，应当符合课程标准的要求。团队应深入行业企业开展调查研究，紧密结合专业人才培养目标及工作过程要求，以工作项目（任务）为载体开展教材编写；注重将新技术、新工艺、新内容、新规范、新标准等融入编写内</w:t>
      </w:r>
      <w:r>
        <w:rPr>
          <w:rFonts w:ascii="仿宋_GB2312" w:eastAsia="仿宋_GB2312" w:hAnsi="仿宋_GB2312" w:cs="仿宋_GB2312" w:hint="eastAsia"/>
          <w:kern w:val="0"/>
          <w:sz w:val="32"/>
          <w:szCs w:val="32"/>
        </w:rPr>
        <w:lastRenderedPageBreak/>
        <w:t>容；教材内容紧密对接国家职业标准、1+X证书标准，符合职业岗位要求。</w:t>
      </w:r>
    </w:p>
    <w:p w14:paraId="71FAF977" w14:textId="77777777" w:rsidR="005F1043"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5.为避免重复建设，保证高质量教材进课堂，对公共基础课和发展较为成熟的课程教材，继续坚持选用国内优秀教材的原则。</w:t>
      </w:r>
    </w:p>
    <w:p w14:paraId="44412FE9" w14:textId="285EB6CF" w:rsidR="005F1043" w:rsidRDefault="00000000">
      <w:pPr>
        <w:pStyle w:val="a7"/>
        <w:shd w:val="clear" w:color="auto" w:fill="FFFFFF"/>
        <w:spacing w:before="0" w:beforeAutospacing="0" w:after="0" w:afterAutospacing="0" w:line="560" w:lineRule="exact"/>
        <w:jc w:val="both"/>
        <w:rPr>
          <w:rFonts w:ascii="仿宋_GB2312" w:eastAsia="仿宋_GB2312" w:hAnsi="仿宋_GB2312" w:cs="仿宋_GB2312"/>
          <w:sz w:val="30"/>
          <w:szCs w:val="30"/>
        </w:rPr>
      </w:pPr>
      <w:r>
        <w:rPr>
          <w:rFonts w:ascii="仿宋_GB2312" w:eastAsia="仿宋_GB2312" w:hAnsi="仿宋_GB2312" w:cs="仿宋_GB2312" w:hint="eastAsia"/>
          <w:b/>
          <w:sz w:val="32"/>
          <w:szCs w:val="32"/>
        </w:rPr>
        <w:br w:type="page"/>
      </w:r>
      <w:r w:rsidR="00D0491E">
        <w:rPr>
          <w:rFonts w:ascii="楷体" w:eastAsia="楷体" w:hAnsi="楷体" w:cs="黑体"/>
          <w:b/>
          <w:bCs/>
          <w:kern w:val="2"/>
          <w:sz w:val="32"/>
          <w:szCs w:val="32"/>
        </w:rPr>
        <w:lastRenderedPageBreak/>
        <w:t>5</w:t>
      </w:r>
      <w:r>
        <w:rPr>
          <w:rFonts w:ascii="楷体" w:eastAsia="楷体" w:hAnsi="楷体" w:cs="黑体" w:hint="eastAsia"/>
          <w:b/>
          <w:bCs/>
          <w:kern w:val="2"/>
          <w:sz w:val="32"/>
          <w:szCs w:val="32"/>
        </w:rPr>
        <w:t>-2立项评审标准</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497"/>
        <w:gridCol w:w="6305"/>
      </w:tblGrid>
      <w:tr w:rsidR="005F1043" w14:paraId="64D73BE5" w14:textId="77777777">
        <w:trPr>
          <w:trHeight w:val="776"/>
          <w:jc w:val="center"/>
        </w:trPr>
        <w:tc>
          <w:tcPr>
            <w:tcW w:w="1236" w:type="dxa"/>
            <w:vAlign w:val="center"/>
          </w:tcPr>
          <w:p w14:paraId="13D7C3DB" w14:textId="77777777" w:rsidR="005F1043" w:rsidRDefault="00000000">
            <w:pPr>
              <w:widowControl/>
              <w:adjustRightInd w:val="0"/>
              <w:snapToGrid w:val="0"/>
              <w:jc w:val="center"/>
              <w:rPr>
                <w:rFonts w:ascii="宋体" w:hAnsi="宋体" w:cs="宋体"/>
                <w:b/>
                <w:bCs/>
                <w:kern w:val="0"/>
                <w:sz w:val="24"/>
                <w:szCs w:val="24"/>
              </w:rPr>
            </w:pPr>
            <w:r>
              <w:rPr>
                <w:rFonts w:ascii="宋体" w:hAnsi="宋体" w:cs="宋体" w:hint="eastAsia"/>
                <w:b/>
                <w:bCs/>
                <w:kern w:val="0"/>
                <w:sz w:val="24"/>
                <w:szCs w:val="24"/>
              </w:rPr>
              <w:t>一级指标</w:t>
            </w:r>
          </w:p>
        </w:tc>
        <w:tc>
          <w:tcPr>
            <w:tcW w:w="1497" w:type="dxa"/>
            <w:vAlign w:val="center"/>
          </w:tcPr>
          <w:p w14:paraId="5781639A" w14:textId="77777777" w:rsidR="005F1043" w:rsidRDefault="00000000">
            <w:pPr>
              <w:widowControl/>
              <w:adjustRightInd w:val="0"/>
              <w:snapToGrid w:val="0"/>
              <w:jc w:val="center"/>
              <w:rPr>
                <w:rFonts w:ascii="宋体" w:hAnsi="宋体" w:cs="宋体"/>
                <w:b/>
                <w:bCs/>
                <w:kern w:val="0"/>
                <w:sz w:val="24"/>
                <w:szCs w:val="24"/>
              </w:rPr>
            </w:pPr>
            <w:r>
              <w:rPr>
                <w:rFonts w:ascii="宋体" w:hAnsi="宋体" w:cs="宋体" w:hint="eastAsia"/>
                <w:b/>
                <w:bCs/>
                <w:kern w:val="0"/>
                <w:sz w:val="24"/>
                <w:szCs w:val="24"/>
              </w:rPr>
              <w:t>二级指标</w:t>
            </w:r>
          </w:p>
        </w:tc>
        <w:tc>
          <w:tcPr>
            <w:tcW w:w="6305" w:type="dxa"/>
            <w:vAlign w:val="center"/>
          </w:tcPr>
          <w:p w14:paraId="19D6E9E2" w14:textId="77777777" w:rsidR="005F1043" w:rsidRDefault="00000000">
            <w:pPr>
              <w:widowControl/>
              <w:adjustRightInd w:val="0"/>
              <w:snapToGrid w:val="0"/>
              <w:jc w:val="center"/>
              <w:rPr>
                <w:rFonts w:ascii="仿宋_GB2312" w:eastAsia="仿宋_GB2312" w:hAnsi="方正仿宋_GB2312" w:cs="方正仿宋_GB2312"/>
                <w:b/>
                <w:color w:val="000000"/>
                <w:kern w:val="0"/>
                <w:szCs w:val="21"/>
              </w:rPr>
            </w:pPr>
            <w:r>
              <w:rPr>
                <w:rFonts w:ascii="宋体" w:hAnsi="宋体" w:cs="宋体" w:hint="eastAsia"/>
                <w:b/>
                <w:bCs/>
                <w:kern w:val="0"/>
                <w:sz w:val="24"/>
                <w:szCs w:val="24"/>
              </w:rPr>
              <w:t>指标观测点</w:t>
            </w:r>
          </w:p>
        </w:tc>
      </w:tr>
      <w:tr w:rsidR="005F1043" w14:paraId="4ED4E7AA" w14:textId="77777777">
        <w:trPr>
          <w:trHeight w:val="833"/>
          <w:jc w:val="center"/>
        </w:trPr>
        <w:tc>
          <w:tcPr>
            <w:tcW w:w="1236" w:type="dxa"/>
            <w:vMerge w:val="restart"/>
            <w:vAlign w:val="center"/>
          </w:tcPr>
          <w:p w14:paraId="3021B442"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团队情况</w:t>
            </w:r>
          </w:p>
          <w:p w14:paraId="180D0951"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（20分）</w:t>
            </w:r>
          </w:p>
        </w:tc>
        <w:tc>
          <w:tcPr>
            <w:tcW w:w="1497" w:type="dxa"/>
            <w:vAlign w:val="center"/>
          </w:tcPr>
          <w:p w14:paraId="472B2AE3"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主持人</w:t>
            </w:r>
          </w:p>
          <w:p w14:paraId="5E1924B9"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（10分）</w:t>
            </w:r>
          </w:p>
        </w:tc>
        <w:tc>
          <w:tcPr>
            <w:tcW w:w="6305" w:type="dxa"/>
          </w:tcPr>
          <w:p w14:paraId="05A2BA62" w14:textId="77777777" w:rsidR="005F1043" w:rsidRDefault="00000000">
            <w:pPr>
              <w:adjustRightInd w:val="0"/>
              <w:snapToGrid w:val="0"/>
              <w:spacing w:line="360" w:lineRule="exact"/>
              <w:jc w:val="left"/>
              <w:rPr>
                <w:rFonts w:ascii="宋体" w:hAnsi="宋体" w:cs="宋体"/>
                <w:kern w:val="0"/>
                <w:sz w:val="24"/>
                <w:szCs w:val="24"/>
              </w:rPr>
            </w:pPr>
            <w:r>
              <w:rPr>
                <w:rFonts w:ascii="宋体" w:hAnsi="宋体" w:cs="宋体" w:hint="eastAsia"/>
                <w:kern w:val="0"/>
                <w:sz w:val="24"/>
                <w:szCs w:val="24"/>
              </w:rPr>
              <w:t>主持人具有讲师及以上职称，具有相应课程教学经历和相应专业背景；具有一定的教学研究能力和教材建设能力。</w:t>
            </w:r>
          </w:p>
        </w:tc>
      </w:tr>
      <w:tr w:rsidR="005F1043" w14:paraId="4494C044" w14:textId="77777777">
        <w:trPr>
          <w:trHeight w:val="1057"/>
          <w:jc w:val="center"/>
        </w:trPr>
        <w:tc>
          <w:tcPr>
            <w:tcW w:w="1236" w:type="dxa"/>
            <w:vMerge/>
          </w:tcPr>
          <w:p w14:paraId="58C84916" w14:textId="77777777" w:rsidR="005F1043" w:rsidRDefault="005F1043">
            <w:pPr>
              <w:adjustRightInd w:val="0"/>
              <w:snapToGrid w:val="0"/>
              <w:jc w:val="center"/>
              <w:rPr>
                <w:rFonts w:ascii="宋体" w:hAnsi="宋体" w:cs="宋体"/>
                <w:kern w:val="0"/>
                <w:sz w:val="24"/>
                <w:szCs w:val="24"/>
              </w:rPr>
            </w:pPr>
          </w:p>
        </w:tc>
        <w:tc>
          <w:tcPr>
            <w:tcW w:w="1497" w:type="dxa"/>
            <w:vAlign w:val="center"/>
          </w:tcPr>
          <w:p w14:paraId="16A8B327"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团队成员</w:t>
            </w:r>
          </w:p>
          <w:p w14:paraId="60ED90B2"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（10分）</w:t>
            </w:r>
          </w:p>
        </w:tc>
        <w:tc>
          <w:tcPr>
            <w:tcW w:w="6305" w:type="dxa"/>
          </w:tcPr>
          <w:p w14:paraId="14D4D8FB" w14:textId="77777777" w:rsidR="005F1043" w:rsidRDefault="00000000">
            <w:pPr>
              <w:adjustRightInd w:val="0"/>
              <w:snapToGrid w:val="0"/>
              <w:spacing w:line="360" w:lineRule="exact"/>
              <w:jc w:val="left"/>
              <w:rPr>
                <w:rFonts w:ascii="宋体" w:hAnsi="宋体" w:cs="宋体"/>
                <w:kern w:val="0"/>
                <w:sz w:val="24"/>
                <w:szCs w:val="24"/>
              </w:rPr>
            </w:pPr>
            <w:r>
              <w:rPr>
                <w:rFonts w:ascii="宋体" w:hAnsi="宋体" w:cs="宋体" w:hint="eastAsia"/>
                <w:kern w:val="0"/>
                <w:sz w:val="24"/>
                <w:szCs w:val="24"/>
              </w:rPr>
              <w:t>团队人员结构合理，分工明确；在相关教材或教学方面取得有影响的研究成果；熟悉相关行业发展前沿知识与技术，有丰富的教材编写经验。</w:t>
            </w:r>
          </w:p>
        </w:tc>
      </w:tr>
      <w:tr w:rsidR="005F1043" w14:paraId="72B522E1" w14:textId="77777777">
        <w:trPr>
          <w:trHeight w:val="946"/>
          <w:jc w:val="center"/>
        </w:trPr>
        <w:tc>
          <w:tcPr>
            <w:tcW w:w="1236" w:type="dxa"/>
            <w:vMerge w:val="restart"/>
            <w:vAlign w:val="center"/>
          </w:tcPr>
          <w:p w14:paraId="19A0DB8E"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编写理念</w:t>
            </w:r>
          </w:p>
          <w:p w14:paraId="4B138AD0"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（20分）</w:t>
            </w:r>
          </w:p>
        </w:tc>
        <w:tc>
          <w:tcPr>
            <w:tcW w:w="1497" w:type="dxa"/>
          </w:tcPr>
          <w:p w14:paraId="47C11831" w14:textId="77777777" w:rsidR="005F1043" w:rsidRDefault="005F1043">
            <w:pPr>
              <w:adjustRightInd w:val="0"/>
              <w:snapToGrid w:val="0"/>
              <w:jc w:val="center"/>
              <w:rPr>
                <w:rFonts w:ascii="宋体" w:hAnsi="宋体" w:cs="宋体"/>
                <w:kern w:val="0"/>
                <w:sz w:val="24"/>
                <w:szCs w:val="24"/>
              </w:rPr>
            </w:pPr>
          </w:p>
          <w:p w14:paraId="55C9E658"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课程逻辑性</w:t>
            </w:r>
          </w:p>
          <w:p w14:paraId="3D968FF1"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（10分）</w:t>
            </w:r>
          </w:p>
        </w:tc>
        <w:tc>
          <w:tcPr>
            <w:tcW w:w="6305" w:type="dxa"/>
            <w:vAlign w:val="center"/>
          </w:tcPr>
          <w:p w14:paraId="541CDF73" w14:textId="77777777" w:rsidR="005F1043" w:rsidRDefault="00000000">
            <w:pPr>
              <w:adjustRightInd w:val="0"/>
              <w:snapToGrid w:val="0"/>
              <w:spacing w:line="360" w:lineRule="exact"/>
              <w:jc w:val="left"/>
              <w:rPr>
                <w:rFonts w:ascii="宋体" w:hAnsi="宋体" w:cs="宋体"/>
                <w:kern w:val="0"/>
                <w:sz w:val="24"/>
                <w:szCs w:val="24"/>
              </w:rPr>
            </w:pPr>
            <w:r>
              <w:rPr>
                <w:rFonts w:ascii="宋体" w:hAnsi="宋体" w:cs="宋体" w:hint="eastAsia"/>
                <w:kern w:val="0"/>
                <w:sz w:val="24"/>
                <w:szCs w:val="24"/>
              </w:rPr>
              <w:t>层次分明、条理清楚，课程内容突出项目化、典型工作任务导向，课程内容之间逻辑关联性强。</w:t>
            </w:r>
          </w:p>
        </w:tc>
      </w:tr>
      <w:tr w:rsidR="005F1043" w14:paraId="2881E5AA" w14:textId="77777777">
        <w:trPr>
          <w:trHeight w:val="1310"/>
          <w:jc w:val="center"/>
        </w:trPr>
        <w:tc>
          <w:tcPr>
            <w:tcW w:w="1236" w:type="dxa"/>
            <w:vMerge/>
          </w:tcPr>
          <w:p w14:paraId="2A08055B" w14:textId="77777777" w:rsidR="005F1043" w:rsidRDefault="005F1043">
            <w:pPr>
              <w:adjustRightInd w:val="0"/>
              <w:snapToGrid w:val="0"/>
              <w:jc w:val="center"/>
              <w:rPr>
                <w:rFonts w:ascii="宋体" w:hAnsi="宋体" w:cs="宋体"/>
                <w:kern w:val="0"/>
                <w:sz w:val="24"/>
                <w:szCs w:val="24"/>
              </w:rPr>
            </w:pPr>
          </w:p>
        </w:tc>
        <w:tc>
          <w:tcPr>
            <w:tcW w:w="1497" w:type="dxa"/>
            <w:vAlign w:val="center"/>
          </w:tcPr>
          <w:p w14:paraId="10C23207" w14:textId="77777777" w:rsidR="005F1043" w:rsidRDefault="00000000">
            <w:pPr>
              <w:adjustRightInd w:val="0"/>
              <w:snapToGrid w:val="0"/>
              <w:rPr>
                <w:rFonts w:ascii="宋体" w:hAnsi="宋体" w:cs="宋体"/>
                <w:kern w:val="0"/>
                <w:sz w:val="24"/>
                <w:szCs w:val="24"/>
              </w:rPr>
            </w:pPr>
            <w:r>
              <w:rPr>
                <w:rFonts w:ascii="宋体" w:hAnsi="宋体" w:cs="宋体" w:hint="eastAsia"/>
                <w:kern w:val="0"/>
                <w:sz w:val="24"/>
                <w:szCs w:val="24"/>
              </w:rPr>
              <w:t>育人理念</w:t>
            </w:r>
          </w:p>
          <w:p w14:paraId="0505F257"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（10分）</w:t>
            </w:r>
          </w:p>
        </w:tc>
        <w:tc>
          <w:tcPr>
            <w:tcW w:w="6305" w:type="dxa"/>
          </w:tcPr>
          <w:p w14:paraId="502EA522" w14:textId="77777777" w:rsidR="005F1043" w:rsidRDefault="00000000">
            <w:pPr>
              <w:adjustRightInd w:val="0"/>
              <w:snapToGrid w:val="0"/>
              <w:spacing w:line="360" w:lineRule="exact"/>
              <w:jc w:val="left"/>
              <w:rPr>
                <w:rFonts w:ascii="宋体" w:hAnsi="宋体" w:cs="宋体"/>
                <w:kern w:val="0"/>
                <w:sz w:val="24"/>
                <w:szCs w:val="24"/>
              </w:rPr>
            </w:pPr>
            <w:r>
              <w:rPr>
                <w:rFonts w:ascii="宋体" w:hAnsi="宋体" w:cs="宋体" w:hint="eastAsia"/>
                <w:kern w:val="0"/>
                <w:sz w:val="24"/>
                <w:szCs w:val="24"/>
              </w:rPr>
              <w:t>突出立德树人根本任务，注重培育和践行社会主义核心价值观，融入对学生创新精神和创新能力培养内容；将工匠精神、职业精神培养贯穿始终，崇尚劳动光荣、技能宝贵、创造伟大。</w:t>
            </w:r>
          </w:p>
        </w:tc>
      </w:tr>
      <w:tr w:rsidR="005F1043" w14:paraId="60393A09" w14:textId="77777777">
        <w:trPr>
          <w:trHeight w:val="1434"/>
          <w:jc w:val="center"/>
        </w:trPr>
        <w:tc>
          <w:tcPr>
            <w:tcW w:w="1236" w:type="dxa"/>
            <w:vMerge w:val="restart"/>
            <w:vAlign w:val="center"/>
          </w:tcPr>
          <w:p w14:paraId="1A547C35"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内容质量</w:t>
            </w:r>
          </w:p>
          <w:p w14:paraId="362DC1BD"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（50分）</w:t>
            </w:r>
          </w:p>
          <w:p w14:paraId="146E4A40" w14:textId="77777777" w:rsidR="005F1043" w:rsidRDefault="005F1043">
            <w:pPr>
              <w:adjustRightInd w:val="0"/>
              <w:snapToGrid w:val="0"/>
              <w:jc w:val="center"/>
              <w:rPr>
                <w:rFonts w:ascii="宋体" w:hAnsi="宋体" w:cs="宋体"/>
                <w:kern w:val="0"/>
                <w:sz w:val="24"/>
                <w:szCs w:val="24"/>
              </w:rPr>
            </w:pPr>
          </w:p>
        </w:tc>
        <w:tc>
          <w:tcPr>
            <w:tcW w:w="1497" w:type="dxa"/>
            <w:vAlign w:val="center"/>
          </w:tcPr>
          <w:p w14:paraId="662343E0"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职业性</w:t>
            </w:r>
          </w:p>
          <w:p w14:paraId="71EFE547"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（10分）</w:t>
            </w:r>
          </w:p>
        </w:tc>
        <w:tc>
          <w:tcPr>
            <w:tcW w:w="6305" w:type="dxa"/>
          </w:tcPr>
          <w:p w14:paraId="1B3BCD21" w14:textId="77777777" w:rsidR="005F1043" w:rsidRDefault="00000000">
            <w:pPr>
              <w:adjustRightInd w:val="0"/>
              <w:snapToGrid w:val="0"/>
              <w:spacing w:line="360" w:lineRule="exact"/>
              <w:jc w:val="left"/>
              <w:rPr>
                <w:rFonts w:ascii="宋体" w:hAnsi="宋体" w:cs="宋体"/>
                <w:kern w:val="0"/>
                <w:sz w:val="24"/>
                <w:szCs w:val="24"/>
              </w:rPr>
            </w:pPr>
            <w:r>
              <w:rPr>
                <w:rFonts w:ascii="宋体" w:hAnsi="宋体" w:cs="宋体" w:hint="eastAsia"/>
                <w:kern w:val="0"/>
                <w:sz w:val="24"/>
                <w:szCs w:val="24"/>
              </w:rPr>
              <w:t>教材开发来自对企业现状、岗位的人才需求、规格分析，结合职业能力培养要求设置内容，凸显项目教学、任务驱动、案例教学等特点；引入企业的岗位手册、培训教材、工作规范、安全指引、典型案例等资料，与职业技能等级证书有效衔接。</w:t>
            </w:r>
          </w:p>
        </w:tc>
      </w:tr>
      <w:tr w:rsidR="005F1043" w14:paraId="0FCEEAB6" w14:textId="77777777">
        <w:trPr>
          <w:trHeight w:val="1884"/>
          <w:jc w:val="center"/>
        </w:trPr>
        <w:tc>
          <w:tcPr>
            <w:tcW w:w="1236" w:type="dxa"/>
            <w:vMerge/>
            <w:vAlign w:val="center"/>
          </w:tcPr>
          <w:p w14:paraId="0E745D50" w14:textId="77777777" w:rsidR="005F1043" w:rsidRDefault="005F1043">
            <w:pPr>
              <w:adjustRightInd w:val="0"/>
              <w:snapToGrid w:val="0"/>
              <w:jc w:val="center"/>
              <w:rPr>
                <w:rFonts w:ascii="宋体" w:hAnsi="宋体" w:cs="宋体"/>
                <w:kern w:val="0"/>
                <w:sz w:val="24"/>
                <w:szCs w:val="24"/>
              </w:rPr>
            </w:pPr>
          </w:p>
        </w:tc>
        <w:tc>
          <w:tcPr>
            <w:tcW w:w="1497" w:type="dxa"/>
            <w:vAlign w:val="center"/>
          </w:tcPr>
          <w:p w14:paraId="212C8B13"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正确性</w:t>
            </w:r>
          </w:p>
          <w:p w14:paraId="44E0168B"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和规律性</w:t>
            </w:r>
          </w:p>
          <w:p w14:paraId="63CDA6A4"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（20分）</w:t>
            </w:r>
          </w:p>
        </w:tc>
        <w:tc>
          <w:tcPr>
            <w:tcW w:w="6305" w:type="dxa"/>
          </w:tcPr>
          <w:p w14:paraId="637EBABE" w14:textId="77777777" w:rsidR="005F1043" w:rsidRDefault="00000000">
            <w:pPr>
              <w:adjustRightInd w:val="0"/>
              <w:snapToGrid w:val="0"/>
              <w:spacing w:line="360" w:lineRule="exact"/>
              <w:jc w:val="left"/>
              <w:rPr>
                <w:rFonts w:ascii="宋体" w:hAnsi="宋体" w:cs="宋体"/>
                <w:kern w:val="0"/>
                <w:sz w:val="24"/>
                <w:szCs w:val="24"/>
              </w:rPr>
            </w:pPr>
            <w:r>
              <w:rPr>
                <w:rFonts w:ascii="宋体" w:hAnsi="宋体" w:cs="宋体" w:hint="eastAsia"/>
                <w:kern w:val="0"/>
                <w:sz w:val="24"/>
                <w:szCs w:val="24"/>
              </w:rPr>
              <w:t>基本概念、原理阐述正确，引用事实和案例描述清楚、准确；引用的数据、图表、材料可靠；技能操作、安全规范、工艺流程要求明确，表述准确，符合国家和行业标准。符合学生的认知规律和学习特点，内容由浅到深，操作由单一到综合，学生能经常取得阶段性收获，有利于提高实践操作能力和创新能力。</w:t>
            </w:r>
          </w:p>
        </w:tc>
      </w:tr>
      <w:tr w:rsidR="005F1043" w14:paraId="2A56844E" w14:textId="77777777">
        <w:trPr>
          <w:trHeight w:val="1326"/>
          <w:jc w:val="center"/>
        </w:trPr>
        <w:tc>
          <w:tcPr>
            <w:tcW w:w="1236" w:type="dxa"/>
            <w:vMerge/>
            <w:vAlign w:val="center"/>
          </w:tcPr>
          <w:p w14:paraId="100EF9DF" w14:textId="77777777" w:rsidR="005F1043" w:rsidRDefault="005F1043">
            <w:pPr>
              <w:adjustRightInd w:val="0"/>
              <w:snapToGrid w:val="0"/>
              <w:jc w:val="center"/>
              <w:rPr>
                <w:rFonts w:ascii="宋体" w:hAnsi="宋体" w:cs="宋体"/>
                <w:kern w:val="0"/>
                <w:sz w:val="24"/>
                <w:szCs w:val="24"/>
              </w:rPr>
            </w:pPr>
          </w:p>
        </w:tc>
        <w:tc>
          <w:tcPr>
            <w:tcW w:w="1497" w:type="dxa"/>
            <w:vAlign w:val="center"/>
          </w:tcPr>
          <w:p w14:paraId="2994AADE"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可读性</w:t>
            </w:r>
          </w:p>
          <w:p w14:paraId="476BCBBB"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（20分）</w:t>
            </w:r>
          </w:p>
        </w:tc>
        <w:tc>
          <w:tcPr>
            <w:tcW w:w="6305" w:type="dxa"/>
          </w:tcPr>
          <w:p w14:paraId="0D73B0E9" w14:textId="77777777" w:rsidR="005F1043" w:rsidRDefault="00000000">
            <w:pPr>
              <w:adjustRightInd w:val="0"/>
              <w:snapToGrid w:val="0"/>
              <w:spacing w:line="360" w:lineRule="exact"/>
              <w:jc w:val="left"/>
              <w:rPr>
                <w:rFonts w:ascii="宋体" w:hAnsi="宋体" w:cs="宋体"/>
                <w:kern w:val="0"/>
                <w:sz w:val="24"/>
                <w:szCs w:val="24"/>
              </w:rPr>
            </w:pPr>
            <w:r>
              <w:rPr>
                <w:rFonts w:ascii="宋体" w:hAnsi="宋体" w:cs="宋体" w:hint="eastAsia"/>
                <w:kern w:val="0"/>
                <w:sz w:val="24"/>
                <w:szCs w:val="24"/>
              </w:rPr>
              <w:t>突出学生主体的设计理念，语言通俗易懂，简明流畅，条理清晰，叙述生动，可读性强；图表设计清晰、准确，图文并茂，配合得当。利用好行业资源和网络资源，将各种资格标准、结构图表、动画图片，丰富教材的内容。</w:t>
            </w:r>
          </w:p>
        </w:tc>
      </w:tr>
      <w:tr w:rsidR="005F1043" w14:paraId="30662FA5" w14:textId="77777777">
        <w:trPr>
          <w:trHeight w:val="1419"/>
          <w:jc w:val="center"/>
        </w:trPr>
        <w:tc>
          <w:tcPr>
            <w:tcW w:w="2733" w:type="dxa"/>
            <w:gridSpan w:val="2"/>
            <w:vAlign w:val="center"/>
          </w:tcPr>
          <w:p w14:paraId="541E7DE0"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特色与创新（10分）</w:t>
            </w:r>
          </w:p>
        </w:tc>
        <w:tc>
          <w:tcPr>
            <w:tcW w:w="6305" w:type="dxa"/>
          </w:tcPr>
          <w:p w14:paraId="30CFD68A" w14:textId="77777777" w:rsidR="005F1043" w:rsidRDefault="00000000">
            <w:pPr>
              <w:adjustRightInd w:val="0"/>
              <w:snapToGrid w:val="0"/>
              <w:spacing w:line="360" w:lineRule="exact"/>
              <w:jc w:val="left"/>
              <w:rPr>
                <w:rFonts w:ascii="宋体" w:hAnsi="宋体" w:cs="宋体"/>
                <w:kern w:val="0"/>
                <w:sz w:val="24"/>
                <w:szCs w:val="24"/>
              </w:rPr>
            </w:pPr>
            <w:r>
              <w:rPr>
                <w:rFonts w:ascii="宋体" w:hAnsi="宋体" w:cs="宋体" w:hint="eastAsia"/>
                <w:kern w:val="0"/>
                <w:sz w:val="24"/>
                <w:szCs w:val="24"/>
              </w:rPr>
              <w:t>校企合作开发教材，体现职业教育特色，实施项目导向、任务驱动、反转课堂等行动导向教学模式，在编写理念、内容选取、结构排版等方面具有一定的创新性，注重培养学生可持续发展的能力和职业迁移能力。</w:t>
            </w:r>
          </w:p>
        </w:tc>
      </w:tr>
    </w:tbl>
    <w:p w14:paraId="5B3E99AB" w14:textId="62554286" w:rsidR="005F1043" w:rsidRDefault="00000000">
      <w:pPr>
        <w:rPr>
          <w:rFonts w:ascii="楷体" w:eastAsia="楷体" w:hAnsi="楷体"/>
          <w:b/>
          <w:sz w:val="32"/>
          <w:szCs w:val="32"/>
        </w:rPr>
      </w:pPr>
      <w:r>
        <w:rPr>
          <w:rFonts w:ascii="楷体" w:eastAsia="楷体" w:hAnsi="楷体" w:hint="eastAsia"/>
          <w:b/>
          <w:sz w:val="32"/>
          <w:szCs w:val="32"/>
        </w:rPr>
        <w:br w:type="page"/>
      </w:r>
      <w:r w:rsidR="00D0491E">
        <w:rPr>
          <w:rFonts w:ascii="楷体" w:eastAsia="楷体" w:hAnsi="楷体"/>
          <w:b/>
          <w:sz w:val="32"/>
          <w:szCs w:val="32"/>
        </w:rPr>
        <w:lastRenderedPageBreak/>
        <w:t>5</w:t>
      </w:r>
      <w:r>
        <w:rPr>
          <w:rFonts w:ascii="楷体" w:eastAsia="楷体" w:hAnsi="楷体" w:hint="eastAsia"/>
          <w:b/>
          <w:sz w:val="32"/>
          <w:szCs w:val="32"/>
        </w:rPr>
        <w:t>-3验收评审</w:t>
      </w:r>
      <w:r>
        <w:rPr>
          <w:rFonts w:ascii="楷体" w:eastAsia="楷体" w:hAnsi="楷体"/>
          <w:b/>
          <w:sz w:val="32"/>
          <w:szCs w:val="32"/>
        </w:rPr>
        <w:t>标准</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185"/>
        <w:gridCol w:w="6649"/>
      </w:tblGrid>
      <w:tr w:rsidR="005F1043" w14:paraId="48A1B668" w14:textId="77777777">
        <w:trPr>
          <w:trHeight w:hRule="exact" w:val="676"/>
          <w:jc w:val="center"/>
        </w:trPr>
        <w:tc>
          <w:tcPr>
            <w:tcW w:w="675" w:type="pct"/>
            <w:vAlign w:val="center"/>
          </w:tcPr>
          <w:p w14:paraId="0B9A0EF7" w14:textId="77777777" w:rsidR="005F1043" w:rsidRDefault="00000000">
            <w:pPr>
              <w:widowControl/>
              <w:adjustRightInd w:val="0"/>
              <w:snapToGrid w:val="0"/>
              <w:jc w:val="center"/>
              <w:rPr>
                <w:rFonts w:ascii="宋体" w:hAnsi="宋体" w:cs="宋体"/>
                <w:b/>
                <w:bCs/>
                <w:kern w:val="0"/>
                <w:sz w:val="24"/>
                <w:szCs w:val="24"/>
              </w:rPr>
            </w:pPr>
            <w:r>
              <w:rPr>
                <w:rFonts w:ascii="宋体" w:hAnsi="宋体" w:cs="宋体" w:hint="eastAsia"/>
                <w:b/>
                <w:bCs/>
                <w:kern w:val="0"/>
                <w:sz w:val="24"/>
                <w:szCs w:val="24"/>
              </w:rPr>
              <w:t>一级指标</w:t>
            </w:r>
          </w:p>
        </w:tc>
        <w:tc>
          <w:tcPr>
            <w:tcW w:w="654" w:type="pct"/>
            <w:vAlign w:val="center"/>
          </w:tcPr>
          <w:p w14:paraId="303CC50A" w14:textId="77777777" w:rsidR="005F1043" w:rsidRDefault="00000000">
            <w:pPr>
              <w:widowControl/>
              <w:adjustRightInd w:val="0"/>
              <w:snapToGrid w:val="0"/>
              <w:jc w:val="center"/>
              <w:rPr>
                <w:rFonts w:ascii="宋体" w:hAnsi="宋体" w:cs="宋体"/>
                <w:b/>
                <w:bCs/>
                <w:kern w:val="0"/>
                <w:sz w:val="24"/>
                <w:szCs w:val="24"/>
              </w:rPr>
            </w:pPr>
            <w:r>
              <w:rPr>
                <w:rFonts w:ascii="宋体" w:hAnsi="宋体" w:cs="宋体" w:hint="eastAsia"/>
                <w:b/>
                <w:bCs/>
                <w:kern w:val="0"/>
                <w:sz w:val="24"/>
                <w:szCs w:val="24"/>
              </w:rPr>
              <w:t>二级指标</w:t>
            </w:r>
          </w:p>
        </w:tc>
        <w:tc>
          <w:tcPr>
            <w:tcW w:w="3670" w:type="pct"/>
            <w:vAlign w:val="center"/>
          </w:tcPr>
          <w:p w14:paraId="265FEA06" w14:textId="77777777" w:rsidR="005F1043" w:rsidRDefault="00000000">
            <w:pPr>
              <w:widowControl/>
              <w:adjustRightInd w:val="0"/>
              <w:snapToGrid w:val="0"/>
              <w:jc w:val="center"/>
              <w:rPr>
                <w:rFonts w:ascii="仿宋_GB2312" w:eastAsia="仿宋_GB2312" w:hAnsi="方正仿宋_GB2312" w:cs="方正仿宋_GB2312"/>
                <w:b/>
                <w:color w:val="000000"/>
                <w:kern w:val="0"/>
                <w:szCs w:val="21"/>
              </w:rPr>
            </w:pPr>
            <w:r>
              <w:rPr>
                <w:rFonts w:ascii="宋体" w:hAnsi="宋体" w:cs="宋体" w:hint="eastAsia"/>
                <w:b/>
                <w:bCs/>
                <w:kern w:val="0"/>
                <w:sz w:val="24"/>
                <w:szCs w:val="24"/>
              </w:rPr>
              <w:t>指标观测点</w:t>
            </w:r>
          </w:p>
        </w:tc>
      </w:tr>
      <w:tr w:rsidR="005F1043" w14:paraId="10A090EB" w14:textId="77777777">
        <w:trPr>
          <w:trHeight w:hRule="exact" w:val="901"/>
          <w:jc w:val="center"/>
        </w:trPr>
        <w:tc>
          <w:tcPr>
            <w:tcW w:w="675" w:type="pct"/>
            <w:vMerge w:val="restart"/>
            <w:vAlign w:val="center"/>
          </w:tcPr>
          <w:p w14:paraId="7EDF7F88"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立德树人</w:t>
            </w:r>
          </w:p>
          <w:p w14:paraId="5F2C76BF"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（10分）</w:t>
            </w:r>
          </w:p>
        </w:tc>
        <w:tc>
          <w:tcPr>
            <w:tcW w:w="654" w:type="pct"/>
            <w:vAlign w:val="center"/>
          </w:tcPr>
          <w:p w14:paraId="47D45E6B"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思想水平（5分）</w:t>
            </w:r>
          </w:p>
        </w:tc>
        <w:tc>
          <w:tcPr>
            <w:tcW w:w="3670" w:type="pct"/>
            <w:vAlign w:val="center"/>
          </w:tcPr>
          <w:p w14:paraId="39371154" w14:textId="77777777" w:rsidR="005F1043" w:rsidRDefault="00000000">
            <w:pPr>
              <w:adjustRightInd w:val="0"/>
              <w:snapToGrid w:val="0"/>
              <w:spacing w:line="340" w:lineRule="exact"/>
              <w:jc w:val="left"/>
              <w:rPr>
                <w:rFonts w:ascii="宋体" w:hAnsi="宋体" w:cs="宋体"/>
                <w:kern w:val="0"/>
                <w:sz w:val="24"/>
                <w:szCs w:val="24"/>
              </w:rPr>
            </w:pPr>
            <w:r>
              <w:rPr>
                <w:rFonts w:ascii="宋体" w:hAnsi="宋体" w:cs="宋体" w:hint="eastAsia"/>
                <w:kern w:val="0"/>
                <w:sz w:val="24"/>
                <w:szCs w:val="24"/>
              </w:rPr>
              <w:t>突出立德树人根本任务，注重培育和践行社会主义核心价值观，对学生创新意识、工匠精神的培养贯穿始终。</w:t>
            </w:r>
          </w:p>
        </w:tc>
      </w:tr>
      <w:tr w:rsidR="005F1043" w14:paraId="675B9B9B" w14:textId="77777777">
        <w:trPr>
          <w:trHeight w:hRule="exact" w:val="901"/>
          <w:jc w:val="center"/>
        </w:trPr>
        <w:tc>
          <w:tcPr>
            <w:tcW w:w="675" w:type="pct"/>
            <w:vMerge/>
            <w:vAlign w:val="center"/>
          </w:tcPr>
          <w:p w14:paraId="7AE45332" w14:textId="77777777" w:rsidR="005F1043" w:rsidRDefault="005F1043">
            <w:pPr>
              <w:adjustRightInd w:val="0"/>
              <w:snapToGrid w:val="0"/>
              <w:jc w:val="center"/>
              <w:rPr>
                <w:rFonts w:ascii="宋体" w:hAnsi="宋体" w:cs="宋体"/>
                <w:kern w:val="0"/>
                <w:sz w:val="24"/>
                <w:szCs w:val="24"/>
              </w:rPr>
            </w:pPr>
          </w:p>
        </w:tc>
        <w:tc>
          <w:tcPr>
            <w:tcW w:w="654" w:type="pct"/>
            <w:vAlign w:val="center"/>
          </w:tcPr>
          <w:p w14:paraId="24589E7A"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协同育人（5分）</w:t>
            </w:r>
          </w:p>
        </w:tc>
        <w:tc>
          <w:tcPr>
            <w:tcW w:w="3670" w:type="pct"/>
            <w:vAlign w:val="center"/>
          </w:tcPr>
          <w:p w14:paraId="76C464CA" w14:textId="77777777" w:rsidR="005F1043" w:rsidRDefault="00000000">
            <w:pPr>
              <w:adjustRightInd w:val="0"/>
              <w:snapToGrid w:val="0"/>
              <w:spacing w:line="340" w:lineRule="exact"/>
              <w:jc w:val="left"/>
              <w:rPr>
                <w:rFonts w:ascii="宋体" w:hAnsi="宋体" w:cs="宋体"/>
                <w:kern w:val="0"/>
                <w:sz w:val="24"/>
                <w:szCs w:val="24"/>
              </w:rPr>
            </w:pPr>
            <w:r>
              <w:rPr>
                <w:rFonts w:ascii="宋体" w:hAnsi="宋体" w:cs="宋体" w:hint="eastAsia"/>
                <w:kern w:val="0"/>
                <w:sz w:val="24"/>
                <w:szCs w:val="24"/>
              </w:rPr>
              <w:t>坚持校企合作的职教理念，有行业企业专家参与编写，引入企业先进文化、质量文化，体现</w:t>
            </w:r>
            <w:r>
              <w:rPr>
                <w:rFonts w:ascii="宋体" w:hAnsi="宋体" w:cs="宋体" w:hint="eastAsia"/>
                <w:color w:val="000000"/>
                <w:kern w:val="0"/>
                <w:sz w:val="24"/>
                <w:szCs w:val="24"/>
              </w:rPr>
              <w:t>知行</w:t>
            </w:r>
            <w:r>
              <w:rPr>
                <w:rFonts w:ascii="宋体" w:hAnsi="宋体" w:cs="宋体" w:hint="eastAsia"/>
                <w:kern w:val="0"/>
                <w:sz w:val="24"/>
                <w:szCs w:val="24"/>
              </w:rPr>
              <w:t>合一、工学结合。</w:t>
            </w:r>
          </w:p>
        </w:tc>
      </w:tr>
      <w:tr w:rsidR="005F1043" w14:paraId="4AA9CE18" w14:textId="77777777">
        <w:trPr>
          <w:trHeight w:hRule="exact" w:val="1129"/>
          <w:jc w:val="center"/>
        </w:trPr>
        <w:tc>
          <w:tcPr>
            <w:tcW w:w="675" w:type="pct"/>
            <w:vMerge w:val="restart"/>
            <w:vAlign w:val="center"/>
          </w:tcPr>
          <w:p w14:paraId="406D7DD3"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系统设计</w:t>
            </w:r>
          </w:p>
          <w:p w14:paraId="4380CC70"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（10分）</w:t>
            </w:r>
          </w:p>
        </w:tc>
        <w:tc>
          <w:tcPr>
            <w:tcW w:w="654" w:type="pct"/>
            <w:vAlign w:val="center"/>
          </w:tcPr>
          <w:p w14:paraId="3F2FB4C9"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教材</w:t>
            </w:r>
          </w:p>
          <w:p w14:paraId="24376387"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整体性</w:t>
            </w:r>
          </w:p>
          <w:p w14:paraId="7BF20A15"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（5分）</w:t>
            </w:r>
          </w:p>
        </w:tc>
        <w:tc>
          <w:tcPr>
            <w:tcW w:w="3670" w:type="pct"/>
            <w:vAlign w:val="center"/>
          </w:tcPr>
          <w:p w14:paraId="0F79B1E1" w14:textId="77777777" w:rsidR="005F1043" w:rsidRDefault="00000000">
            <w:pPr>
              <w:adjustRightInd w:val="0"/>
              <w:snapToGrid w:val="0"/>
              <w:spacing w:line="340" w:lineRule="exact"/>
              <w:jc w:val="left"/>
              <w:rPr>
                <w:rFonts w:ascii="宋体" w:hAnsi="宋体" w:cs="宋体"/>
                <w:kern w:val="0"/>
                <w:sz w:val="24"/>
                <w:szCs w:val="24"/>
              </w:rPr>
            </w:pPr>
            <w:r>
              <w:rPr>
                <w:rFonts w:ascii="宋体" w:hAnsi="宋体" w:cs="宋体" w:hint="eastAsia"/>
                <w:kern w:val="0"/>
                <w:sz w:val="24"/>
                <w:szCs w:val="24"/>
              </w:rPr>
              <w:t>按专业系统性开发课程和教材，体现“教师、教材、教法”改革，夯实基础性理论，强化普适性技能，促进专业持续发展。</w:t>
            </w:r>
          </w:p>
        </w:tc>
      </w:tr>
      <w:tr w:rsidR="005F1043" w14:paraId="37DA5C38" w14:textId="77777777">
        <w:trPr>
          <w:trHeight w:hRule="exact" w:val="901"/>
          <w:jc w:val="center"/>
        </w:trPr>
        <w:tc>
          <w:tcPr>
            <w:tcW w:w="675" w:type="pct"/>
            <w:vMerge/>
            <w:vAlign w:val="center"/>
          </w:tcPr>
          <w:p w14:paraId="6F5441E3" w14:textId="77777777" w:rsidR="005F1043" w:rsidRDefault="005F1043">
            <w:pPr>
              <w:adjustRightInd w:val="0"/>
              <w:snapToGrid w:val="0"/>
              <w:jc w:val="center"/>
              <w:rPr>
                <w:rFonts w:ascii="宋体" w:hAnsi="宋体" w:cs="宋体"/>
                <w:kern w:val="0"/>
                <w:sz w:val="24"/>
                <w:szCs w:val="24"/>
              </w:rPr>
            </w:pPr>
          </w:p>
        </w:tc>
        <w:tc>
          <w:tcPr>
            <w:tcW w:w="654" w:type="pct"/>
            <w:vAlign w:val="center"/>
          </w:tcPr>
          <w:p w14:paraId="0E709322"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课程逻辑（5分）</w:t>
            </w:r>
          </w:p>
        </w:tc>
        <w:tc>
          <w:tcPr>
            <w:tcW w:w="3670" w:type="pct"/>
            <w:vAlign w:val="center"/>
          </w:tcPr>
          <w:p w14:paraId="0FC947F6" w14:textId="77777777" w:rsidR="005F1043" w:rsidRDefault="00000000">
            <w:pPr>
              <w:adjustRightInd w:val="0"/>
              <w:snapToGrid w:val="0"/>
              <w:spacing w:line="340" w:lineRule="exact"/>
              <w:jc w:val="left"/>
              <w:rPr>
                <w:rFonts w:ascii="宋体" w:hAnsi="宋体" w:cs="宋体"/>
                <w:kern w:val="0"/>
                <w:sz w:val="24"/>
                <w:szCs w:val="24"/>
              </w:rPr>
            </w:pPr>
            <w:r>
              <w:rPr>
                <w:rFonts w:ascii="宋体" w:hAnsi="宋体" w:cs="宋体" w:hint="eastAsia"/>
                <w:kern w:val="0"/>
                <w:sz w:val="24"/>
                <w:szCs w:val="24"/>
              </w:rPr>
              <w:t>采用模块化、项目化开发课程和教材，各模块层次分明、结构清楚，符合职业规范，强化职业能力，突出理实一体工学结合。</w:t>
            </w:r>
          </w:p>
        </w:tc>
      </w:tr>
      <w:tr w:rsidR="005F1043" w14:paraId="4965411D" w14:textId="77777777">
        <w:trPr>
          <w:trHeight w:hRule="exact" w:val="1036"/>
          <w:jc w:val="center"/>
        </w:trPr>
        <w:tc>
          <w:tcPr>
            <w:tcW w:w="675" w:type="pct"/>
            <w:vMerge w:val="restart"/>
            <w:vAlign w:val="center"/>
          </w:tcPr>
          <w:p w14:paraId="4F109E7E"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内容质量</w:t>
            </w:r>
          </w:p>
          <w:p w14:paraId="4B9D32EC"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（50分）</w:t>
            </w:r>
          </w:p>
        </w:tc>
        <w:tc>
          <w:tcPr>
            <w:tcW w:w="654" w:type="pct"/>
            <w:vAlign w:val="center"/>
          </w:tcPr>
          <w:p w14:paraId="68B757D5"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职业特征</w:t>
            </w:r>
          </w:p>
          <w:p w14:paraId="5CB166E3"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（10分）</w:t>
            </w:r>
          </w:p>
        </w:tc>
        <w:tc>
          <w:tcPr>
            <w:tcW w:w="3670" w:type="pct"/>
            <w:vAlign w:val="center"/>
          </w:tcPr>
          <w:p w14:paraId="1CC4EA82" w14:textId="77777777" w:rsidR="005F1043" w:rsidRDefault="00000000">
            <w:pPr>
              <w:adjustRightInd w:val="0"/>
              <w:snapToGrid w:val="0"/>
              <w:spacing w:line="340" w:lineRule="exact"/>
              <w:jc w:val="left"/>
              <w:rPr>
                <w:rFonts w:ascii="宋体" w:hAnsi="宋体" w:cs="宋体"/>
                <w:kern w:val="0"/>
                <w:sz w:val="24"/>
                <w:szCs w:val="24"/>
              </w:rPr>
            </w:pPr>
            <w:r>
              <w:rPr>
                <w:rFonts w:ascii="宋体" w:hAnsi="宋体" w:cs="宋体" w:hint="eastAsia"/>
                <w:kern w:val="0"/>
                <w:sz w:val="24"/>
                <w:szCs w:val="24"/>
              </w:rPr>
              <w:t>引入职业技能标准、企业岗位手册、安全规范、典型案例，以真实生产项目、典型工作任务等为载体组织教学单元。</w:t>
            </w:r>
          </w:p>
        </w:tc>
      </w:tr>
      <w:tr w:rsidR="005F1043" w14:paraId="5DA17827" w14:textId="77777777">
        <w:trPr>
          <w:trHeight w:hRule="exact" w:val="960"/>
          <w:jc w:val="center"/>
        </w:trPr>
        <w:tc>
          <w:tcPr>
            <w:tcW w:w="675" w:type="pct"/>
            <w:vMerge/>
            <w:vAlign w:val="center"/>
          </w:tcPr>
          <w:p w14:paraId="4C7FBEBD" w14:textId="77777777" w:rsidR="005F1043" w:rsidRDefault="005F1043">
            <w:pPr>
              <w:adjustRightInd w:val="0"/>
              <w:snapToGrid w:val="0"/>
              <w:jc w:val="center"/>
              <w:rPr>
                <w:rFonts w:ascii="宋体" w:hAnsi="宋体" w:cs="宋体"/>
                <w:kern w:val="0"/>
                <w:sz w:val="24"/>
                <w:szCs w:val="24"/>
              </w:rPr>
            </w:pPr>
          </w:p>
        </w:tc>
        <w:tc>
          <w:tcPr>
            <w:tcW w:w="654" w:type="pct"/>
            <w:vAlign w:val="center"/>
          </w:tcPr>
          <w:p w14:paraId="5BC54441"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内容完整</w:t>
            </w:r>
          </w:p>
          <w:p w14:paraId="39D86B86"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（10分）</w:t>
            </w:r>
          </w:p>
        </w:tc>
        <w:tc>
          <w:tcPr>
            <w:tcW w:w="3670" w:type="pct"/>
            <w:vAlign w:val="center"/>
          </w:tcPr>
          <w:p w14:paraId="3EA1BB76" w14:textId="77777777" w:rsidR="005F1043" w:rsidRDefault="00000000">
            <w:pPr>
              <w:adjustRightInd w:val="0"/>
              <w:snapToGrid w:val="0"/>
              <w:spacing w:line="340" w:lineRule="exact"/>
              <w:jc w:val="left"/>
              <w:rPr>
                <w:rFonts w:ascii="宋体" w:hAnsi="宋体" w:cs="宋体"/>
                <w:kern w:val="0"/>
                <w:sz w:val="24"/>
                <w:szCs w:val="24"/>
              </w:rPr>
            </w:pPr>
            <w:r>
              <w:rPr>
                <w:rFonts w:ascii="宋体" w:hAnsi="宋体" w:cs="宋体" w:hint="eastAsia"/>
                <w:kern w:val="0"/>
                <w:sz w:val="24"/>
                <w:szCs w:val="24"/>
              </w:rPr>
              <w:t>能准确表达本课程应包含知识和能力要素，普适性技能、基础性理论涵盖完整，有机反映其相互联系及发展规律，结构严谨。</w:t>
            </w:r>
          </w:p>
        </w:tc>
      </w:tr>
      <w:tr w:rsidR="005F1043" w14:paraId="243204C1" w14:textId="77777777">
        <w:trPr>
          <w:trHeight w:hRule="exact" w:val="901"/>
          <w:jc w:val="center"/>
        </w:trPr>
        <w:tc>
          <w:tcPr>
            <w:tcW w:w="675" w:type="pct"/>
            <w:vMerge/>
            <w:vAlign w:val="center"/>
          </w:tcPr>
          <w:p w14:paraId="168B6BA7" w14:textId="77777777" w:rsidR="005F1043" w:rsidRDefault="005F1043">
            <w:pPr>
              <w:adjustRightInd w:val="0"/>
              <w:snapToGrid w:val="0"/>
              <w:jc w:val="center"/>
              <w:rPr>
                <w:rFonts w:ascii="宋体" w:hAnsi="宋体" w:cs="宋体"/>
                <w:kern w:val="0"/>
                <w:sz w:val="24"/>
                <w:szCs w:val="24"/>
              </w:rPr>
            </w:pPr>
          </w:p>
        </w:tc>
        <w:tc>
          <w:tcPr>
            <w:tcW w:w="654" w:type="pct"/>
            <w:vAlign w:val="center"/>
          </w:tcPr>
          <w:p w14:paraId="7DADA654"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内容先进</w:t>
            </w:r>
          </w:p>
          <w:p w14:paraId="09D2DB5B"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（10分）</w:t>
            </w:r>
          </w:p>
        </w:tc>
        <w:tc>
          <w:tcPr>
            <w:tcW w:w="3670" w:type="pct"/>
            <w:vAlign w:val="center"/>
          </w:tcPr>
          <w:p w14:paraId="7935E8D4" w14:textId="77777777" w:rsidR="005F1043" w:rsidRDefault="00000000">
            <w:pPr>
              <w:adjustRightInd w:val="0"/>
              <w:snapToGrid w:val="0"/>
              <w:spacing w:line="340" w:lineRule="exact"/>
              <w:jc w:val="left"/>
              <w:rPr>
                <w:rFonts w:ascii="宋体" w:hAnsi="宋体" w:cs="宋体"/>
                <w:kern w:val="0"/>
                <w:sz w:val="24"/>
                <w:szCs w:val="24"/>
              </w:rPr>
            </w:pPr>
            <w:r>
              <w:rPr>
                <w:rFonts w:ascii="宋体" w:hAnsi="宋体" w:cs="宋体" w:hint="eastAsia"/>
                <w:kern w:val="0"/>
                <w:sz w:val="24"/>
                <w:szCs w:val="24"/>
              </w:rPr>
              <w:t>根据专业培养目标和毕业要求遴选教学内容，及时将行业新知识、新技术、新工艺、新标准、新规范等纳入教材。</w:t>
            </w:r>
          </w:p>
        </w:tc>
      </w:tr>
      <w:tr w:rsidR="005F1043" w14:paraId="6D985807" w14:textId="77777777">
        <w:trPr>
          <w:trHeight w:hRule="exact" w:val="1045"/>
          <w:jc w:val="center"/>
        </w:trPr>
        <w:tc>
          <w:tcPr>
            <w:tcW w:w="675" w:type="pct"/>
            <w:vMerge/>
            <w:vAlign w:val="center"/>
          </w:tcPr>
          <w:p w14:paraId="2DED1DC8" w14:textId="77777777" w:rsidR="005F1043" w:rsidRDefault="005F1043">
            <w:pPr>
              <w:adjustRightInd w:val="0"/>
              <w:snapToGrid w:val="0"/>
              <w:jc w:val="center"/>
              <w:rPr>
                <w:rFonts w:ascii="宋体" w:hAnsi="宋体" w:cs="宋体"/>
                <w:kern w:val="0"/>
                <w:sz w:val="24"/>
                <w:szCs w:val="24"/>
              </w:rPr>
            </w:pPr>
          </w:p>
        </w:tc>
        <w:tc>
          <w:tcPr>
            <w:tcW w:w="654" w:type="pct"/>
            <w:vAlign w:val="center"/>
          </w:tcPr>
          <w:p w14:paraId="7C9C47F0"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结构完整</w:t>
            </w:r>
          </w:p>
          <w:p w14:paraId="1280AA91"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（10分）</w:t>
            </w:r>
          </w:p>
        </w:tc>
        <w:tc>
          <w:tcPr>
            <w:tcW w:w="3670" w:type="pct"/>
            <w:vAlign w:val="center"/>
          </w:tcPr>
          <w:p w14:paraId="6D1C3133" w14:textId="77777777" w:rsidR="005F1043" w:rsidRDefault="00000000">
            <w:pPr>
              <w:adjustRightInd w:val="0"/>
              <w:snapToGrid w:val="0"/>
              <w:spacing w:line="340" w:lineRule="exact"/>
              <w:jc w:val="left"/>
              <w:rPr>
                <w:rFonts w:ascii="宋体" w:hAnsi="宋体" w:cs="宋体"/>
                <w:kern w:val="0"/>
                <w:sz w:val="24"/>
                <w:szCs w:val="24"/>
              </w:rPr>
            </w:pPr>
            <w:r>
              <w:rPr>
                <w:rFonts w:ascii="宋体" w:hAnsi="宋体" w:cs="宋体" w:hint="eastAsia"/>
                <w:kern w:val="0"/>
                <w:sz w:val="24"/>
                <w:szCs w:val="24"/>
              </w:rPr>
              <w:t>教材体系结构设计合理，学习目标明确，任务导入（来源于企业和社会需求）自然；项目/任务实施规范，预期学习成果清楚。</w:t>
            </w:r>
          </w:p>
        </w:tc>
      </w:tr>
      <w:tr w:rsidR="005F1043" w14:paraId="741875E5" w14:textId="77777777">
        <w:trPr>
          <w:trHeight w:hRule="exact" w:val="1261"/>
          <w:jc w:val="center"/>
        </w:trPr>
        <w:tc>
          <w:tcPr>
            <w:tcW w:w="675" w:type="pct"/>
            <w:vMerge/>
            <w:vAlign w:val="center"/>
          </w:tcPr>
          <w:p w14:paraId="0875F0F8" w14:textId="77777777" w:rsidR="005F1043" w:rsidRDefault="005F1043">
            <w:pPr>
              <w:adjustRightInd w:val="0"/>
              <w:snapToGrid w:val="0"/>
              <w:jc w:val="center"/>
              <w:rPr>
                <w:rFonts w:ascii="宋体" w:hAnsi="宋体" w:cs="宋体"/>
                <w:kern w:val="0"/>
                <w:sz w:val="24"/>
                <w:szCs w:val="24"/>
              </w:rPr>
            </w:pPr>
          </w:p>
        </w:tc>
        <w:tc>
          <w:tcPr>
            <w:tcW w:w="654" w:type="pct"/>
            <w:vAlign w:val="center"/>
          </w:tcPr>
          <w:p w14:paraId="2FAA0747"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特色与</w:t>
            </w:r>
          </w:p>
          <w:p w14:paraId="28E5F693"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创新</w:t>
            </w:r>
          </w:p>
          <w:p w14:paraId="19313FB2"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（10分）</w:t>
            </w:r>
          </w:p>
        </w:tc>
        <w:tc>
          <w:tcPr>
            <w:tcW w:w="3670" w:type="pct"/>
            <w:vAlign w:val="center"/>
          </w:tcPr>
          <w:p w14:paraId="11653E6C" w14:textId="77777777" w:rsidR="005F1043" w:rsidRDefault="00000000">
            <w:pPr>
              <w:adjustRightInd w:val="0"/>
              <w:snapToGrid w:val="0"/>
              <w:spacing w:line="340" w:lineRule="exact"/>
              <w:jc w:val="left"/>
              <w:rPr>
                <w:rFonts w:ascii="宋体" w:hAnsi="宋体" w:cs="宋体"/>
                <w:kern w:val="0"/>
                <w:sz w:val="24"/>
                <w:szCs w:val="24"/>
              </w:rPr>
            </w:pPr>
            <w:r>
              <w:rPr>
                <w:rFonts w:ascii="宋体" w:hAnsi="宋体" w:cs="宋体" w:hint="eastAsia"/>
                <w:kern w:val="0"/>
                <w:sz w:val="24"/>
                <w:szCs w:val="24"/>
              </w:rPr>
              <w:t>体例、内容和形式便于学生自学，体现工学结合，注重学生可持续发展的能力和职业迁移能力；立德树人、课程思政内容融入自然，创新能力和职业素养方面体现充分。</w:t>
            </w:r>
          </w:p>
        </w:tc>
      </w:tr>
      <w:tr w:rsidR="005F1043" w14:paraId="737538E6" w14:textId="77777777">
        <w:trPr>
          <w:trHeight w:hRule="exact" w:val="1255"/>
          <w:jc w:val="center"/>
        </w:trPr>
        <w:tc>
          <w:tcPr>
            <w:tcW w:w="675" w:type="pct"/>
            <w:vMerge w:val="restart"/>
            <w:vAlign w:val="center"/>
          </w:tcPr>
          <w:p w14:paraId="696FC907" w14:textId="77777777" w:rsidR="005F1043" w:rsidRDefault="00000000">
            <w:pPr>
              <w:adjustRightInd w:val="0"/>
              <w:snapToGrid w:val="0"/>
              <w:jc w:val="center"/>
              <w:rPr>
                <w:rFonts w:ascii="宋体" w:hAnsi="宋体" w:cs="宋体"/>
                <w:kern w:val="0"/>
                <w:sz w:val="24"/>
                <w:szCs w:val="24"/>
              </w:rPr>
            </w:pPr>
            <w:r>
              <w:rPr>
                <w:rFonts w:ascii="宋体" w:hAnsi="宋体" w:cs="宋体" w:hint="eastAsia"/>
                <w:kern w:val="0"/>
                <w:sz w:val="24"/>
                <w:szCs w:val="24"/>
              </w:rPr>
              <w:t>教学使用（30分）</w:t>
            </w:r>
          </w:p>
        </w:tc>
        <w:tc>
          <w:tcPr>
            <w:tcW w:w="654" w:type="pct"/>
            <w:vAlign w:val="center"/>
          </w:tcPr>
          <w:p w14:paraId="007FEEAF"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教学使用</w:t>
            </w:r>
          </w:p>
          <w:p w14:paraId="46F45A95"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（18分）</w:t>
            </w:r>
          </w:p>
        </w:tc>
        <w:tc>
          <w:tcPr>
            <w:tcW w:w="3670" w:type="pct"/>
            <w:vAlign w:val="center"/>
          </w:tcPr>
          <w:p w14:paraId="2743EA03" w14:textId="77777777" w:rsidR="005F1043" w:rsidRDefault="00000000">
            <w:pPr>
              <w:adjustRightInd w:val="0"/>
              <w:snapToGrid w:val="0"/>
              <w:spacing w:line="340" w:lineRule="exact"/>
              <w:jc w:val="left"/>
              <w:rPr>
                <w:rFonts w:ascii="宋体" w:hAnsi="宋体" w:cs="宋体"/>
                <w:kern w:val="0"/>
                <w:sz w:val="24"/>
                <w:szCs w:val="24"/>
              </w:rPr>
            </w:pPr>
            <w:r>
              <w:rPr>
                <w:rFonts w:ascii="宋体" w:hAnsi="宋体" w:cs="宋体" w:hint="eastAsia"/>
                <w:kern w:val="0"/>
                <w:sz w:val="24"/>
                <w:szCs w:val="24"/>
              </w:rPr>
              <w:t>注重对应用效果的收集与分析，包括对学生的吸引力、配套资源获取的便捷性、学习投入的持续性、学习成果的达成度、学业成绩的提升度、师生应用的满意度等。</w:t>
            </w:r>
          </w:p>
        </w:tc>
      </w:tr>
      <w:tr w:rsidR="005F1043" w14:paraId="4389429C" w14:textId="77777777">
        <w:trPr>
          <w:trHeight w:hRule="exact" w:val="1103"/>
          <w:jc w:val="center"/>
        </w:trPr>
        <w:tc>
          <w:tcPr>
            <w:tcW w:w="675" w:type="pct"/>
            <w:vMerge/>
            <w:vAlign w:val="center"/>
          </w:tcPr>
          <w:p w14:paraId="7314B827" w14:textId="77777777" w:rsidR="005F1043" w:rsidRDefault="005F1043">
            <w:pPr>
              <w:adjustRightInd w:val="0"/>
              <w:snapToGrid w:val="0"/>
              <w:jc w:val="center"/>
              <w:rPr>
                <w:rFonts w:ascii="宋体" w:hAnsi="宋体" w:cs="宋体"/>
                <w:kern w:val="0"/>
                <w:sz w:val="24"/>
                <w:szCs w:val="24"/>
              </w:rPr>
            </w:pPr>
          </w:p>
        </w:tc>
        <w:tc>
          <w:tcPr>
            <w:tcW w:w="654" w:type="pct"/>
            <w:vAlign w:val="center"/>
          </w:tcPr>
          <w:p w14:paraId="7CE99FE2"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教学成效</w:t>
            </w:r>
          </w:p>
          <w:p w14:paraId="29A79AB6" w14:textId="77777777" w:rsidR="005F1043" w:rsidRDefault="00000000">
            <w:pPr>
              <w:adjustRightInd w:val="0"/>
              <w:snapToGrid w:val="0"/>
              <w:spacing w:line="360" w:lineRule="exact"/>
              <w:jc w:val="center"/>
              <w:rPr>
                <w:rFonts w:ascii="宋体" w:hAnsi="宋体" w:cs="宋体"/>
                <w:kern w:val="0"/>
                <w:sz w:val="24"/>
                <w:szCs w:val="24"/>
              </w:rPr>
            </w:pPr>
            <w:r>
              <w:rPr>
                <w:rFonts w:ascii="宋体" w:hAnsi="宋体" w:cs="宋体" w:hint="eastAsia"/>
                <w:kern w:val="0"/>
                <w:sz w:val="24"/>
                <w:szCs w:val="24"/>
              </w:rPr>
              <w:t>（12分）</w:t>
            </w:r>
          </w:p>
        </w:tc>
        <w:tc>
          <w:tcPr>
            <w:tcW w:w="3670" w:type="pct"/>
            <w:vAlign w:val="center"/>
          </w:tcPr>
          <w:p w14:paraId="1DE70A77" w14:textId="77777777" w:rsidR="005F1043" w:rsidRDefault="00000000">
            <w:pPr>
              <w:adjustRightInd w:val="0"/>
              <w:snapToGrid w:val="0"/>
              <w:spacing w:line="340" w:lineRule="exact"/>
              <w:jc w:val="left"/>
              <w:rPr>
                <w:rFonts w:ascii="宋体" w:hAnsi="宋体" w:cs="宋体"/>
                <w:kern w:val="0"/>
                <w:sz w:val="24"/>
                <w:szCs w:val="24"/>
              </w:rPr>
            </w:pPr>
            <w:r>
              <w:rPr>
                <w:rFonts w:ascii="宋体" w:hAnsi="宋体" w:cs="宋体" w:hint="eastAsia"/>
                <w:kern w:val="0"/>
                <w:sz w:val="24"/>
                <w:szCs w:val="24"/>
              </w:rPr>
              <w:t>完成的学习成果是否符合预期学习成果要求，合格率是否有明显提升，对学习后续相关课程在学习兴趣、自主性以及知识、技能和能力等方面有明显支撑作用。</w:t>
            </w:r>
          </w:p>
        </w:tc>
      </w:tr>
    </w:tbl>
    <w:p w14:paraId="03CD2A2D" w14:textId="77777777" w:rsidR="005F1043" w:rsidRDefault="005F1043">
      <w:pPr>
        <w:adjustRightInd w:val="0"/>
        <w:snapToGrid w:val="0"/>
        <w:spacing w:line="360" w:lineRule="auto"/>
        <w:rPr>
          <w:rFonts w:ascii="楷体" w:eastAsia="楷体" w:hAnsi="楷体"/>
          <w:b/>
          <w:sz w:val="32"/>
          <w:szCs w:val="32"/>
        </w:rPr>
        <w:sectPr w:rsidR="005F1043">
          <w:footerReference w:type="default" r:id="rId7"/>
          <w:pgSz w:w="11906" w:h="16838"/>
          <w:pgMar w:top="2098" w:right="1474" w:bottom="1984" w:left="1587" w:header="0" w:footer="1417" w:gutter="0"/>
          <w:pgNumType w:fmt="numberInDash" w:start="100"/>
          <w:cols w:space="0"/>
          <w:docGrid w:type="linesAndChars" w:linePitch="607"/>
        </w:sectPr>
      </w:pPr>
    </w:p>
    <w:p w14:paraId="70D7A91B" w14:textId="405D8DBC" w:rsidR="005F1043" w:rsidRDefault="00D0491E">
      <w:pPr>
        <w:adjustRightInd w:val="0"/>
        <w:snapToGrid w:val="0"/>
        <w:spacing w:line="360" w:lineRule="auto"/>
        <w:rPr>
          <w:rFonts w:ascii="楷体" w:eastAsia="楷体" w:hAnsi="楷体"/>
          <w:b/>
          <w:sz w:val="32"/>
          <w:szCs w:val="32"/>
        </w:rPr>
      </w:pPr>
      <w:r>
        <w:rPr>
          <w:rFonts w:ascii="楷体" w:eastAsia="楷体" w:hAnsi="楷体"/>
          <w:b/>
          <w:sz w:val="32"/>
          <w:szCs w:val="32"/>
        </w:rPr>
        <w:lastRenderedPageBreak/>
        <w:t>5</w:t>
      </w:r>
      <w:r>
        <w:rPr>
          <w:rFonts w:ascii="楷体" w:eastAsia="楷体" w:hAnsi="楷体" w:hint="eastAsia"/>
          <w:b/>
          <w:sz w:val="32"/>
          <w:szCs w:val="32"/>
        </w:rPr>
        <w:t>-4项目申报书</w:t>
      </w:r>
    </w:p>
    <w:p w14:paraId="1C7F69D2" w14:textId="77777777" w:rsidR="005F1043" w:rsidRDefault="005F1043">
      <w:pPr>
        <w:jc w:val="center"/>
        <w:rPr>
          <w:rFonts w:ascii="方正小标宋_GBK" w:eastAsia="方正小标宋_GBK" w:hAnsi="华文中宋"/>
          <w:sz w:val="44"/>
          <w:szCs w:val="44"/>
        </w:rPr>
      </w:pPr>
    </w:p>
    <w:p w14:paraId="5F0B5E40" w14:textId="77777777" w:rsidR="005F1043" w:rsidRDefault="00000000">
      <w:pPr>
        <w:spacing w:line="600" w:lineRule="auto"/>
        <w:jc w:val="center"/>
        <w:rPr>
          <w:rFonts w:ascii="方正公文小标宋" w:eastAsia="方正公文小标宋" w:hAnsi="方正公文小标宋" w:cs="方正公文小标宋"/>
          <w:b/>
          <w:spacing w:val="-11"/>
          <w:sz w:val="48"/>
          <w:szCs w:val="48"/>
        </w:rPr>
      </w:pPr>
      <w:r>
        <w:rPr>
          <w:rFonts w:ascii="方正公文小标宋" w:eastAsia="方正公文小标宋" w:hAnsi="方正公文小标宋" w:cs="方正公文小标宋" w:hint="eastAsia"/>
          <w:b/>
          <w:spacing w:val="-11"/>
          <w:sz w:val="48"/>
          <w:szCs w:val="48"/>
        </w:rPr>
        <w:t>自治区职业院校校企双元合作开发教材项目</w:t>
      </w:r>
    </w:p>
    <w:p w14:paraId="522BA998" w14:textId="77777777" w:rsidR="005F1043" w:rsidRDefault="00000000">
      <w:pPr>
        <w:spacing w:line="600" w:lineRule="auto"/>
        <w:jc w:val="center"/>
        <w:rPr>
          <w:rFonts w:ascii="方正公文小标宋" w:eastAsia="方正公文小标宋" w:hAnsi="方正公文小标宋" w:cs="方正公文小标宋"/>
          <w:b/>
          <w:sz w:val="48"/>
          <w:szCs w:val="48"/>
        </w:rPr>
      </w:pPr>
      <w:r>
        <w:rPr>
          <w:rFonts w:ascii="方正公文小标宋" w:eastAsia="方正公文小标宋" w:hAnsi="方正公文小标宋" w:cs="方正公文小标宋" w:hint="eastAsia"/>
          <w:b/>
          <w:sz w:val="48"/>
          <w:szCs w:val="48"/>
        </w:rPr>
        <w:t>申 报 书</w:t>
      </w:r>
    </w:p>
    <w:p w14:paraId="70161F15" w14:textId="77777777" w:rsidR="005F1043" w:rsidRDefault="00000000">
      <w:pPr>
        <w:rPr>
          <w:rFonts w:ascii="黑体" w:eastAsia="黑体" w:hAnsi="黑体"/>
          <w:sz w:val="32"/>
          <w:szCs w:val="32"/>
        </w:rPr>
      </w:pPr>
      <w:r>
        <w:rPr>
          <w:rFonts w:ascii="黑体" w:eastAsia="黑体" w:hAnsi="黑体" w:hint="eastAsia"/>
          <w:sz w:val="32"/>
          <w:szCs w:val="32"/>
        </w:rPr>
        <w:t xml:space="preserve">      </w:t>
      </w:r>
    </w:p>
    <w:p w14:paraId="1BB353EE" w14:textId="77777777" w:rsidR="005F1043" w:rsidRDefault="005F1043">
      <w:pPr>
        <w:ind w:firstLineChars="300" w:firstLine="960"/>
        <w:rPr>
          <w:rFonts w:ascii="黑体" w:eastAsia="黑体" w:hAnsi="黑体"/>
          <w:sz w:val="32"/>
          <w:szCs w:val="32"/>
        </w:rPr>
      </w:pPr>
    </w:p>
    <w:p w14:paraId="49A78922" w14:textId="77777777" w:rsidR="005F1043" w:rsidRDefault="00000000">
      <w:pPr>
        <w:spacing w:line="360" w:lineRule="auto"/>
        <w:ind w:firstLineChars="300" w:firstLine="960"/>
        <w:rPr>
          <w:rFonts w:ascii="黑体" w:eastAsia="黑体" w:hAnsi="黑体"/>
          <w:sz w:val="28"/>
          <w:szCs w:val="28"/>
          <w:u w:val="single"/>
        </w:rPr>
      </w:pPr>
      <w:r>
        <w:rPr>
          <w:rFonts w:ascii="方正仿宋_GB2312" w:eastAsia="方正仿宋_GB2312" w:hAnsi="方正仿宋_GB2312" w:cs="方正仿宋_GB2312" w:hint="eastAsia"/>
          <w:color w:val="000000"/>
          <w:sz w:val="32"/>
          <w:szCs w:val="32"/>
        </w:rPr>
        <w:t>主 持 人：</w:t>
      </w:r>
      <w:r>
        <w:rPr>
          <w:rFonts w:ascii="黑体" w:eastAsia="黑体" w:hAnsi="黑体" w:hint="eastAsia"/>
          <w:sz w:val="28"/>
          <w:szCs w:val="28"/>
          <w:u w:val="single"/>
        </w:rPr>
        <w:t xml:space="preserve">                                     </w:t>
      </w:r>
    </w:p>
    <w:p w14:paraId="3B44B59E" w14:textId="77777777" w:rsidR="005F1043" w:rsidRDefault="00000000">
      <w:pPr>
        <w:spacing w:line="360" w:lineRule="auto"/>
        <w:rPr>
          <w:rFonts w:ascii="黑体" w:eastAsia="黑体" w:hAnsi="黑体"/>
          <w:sz w:val="28"/>
          <w:szCs w:val="28"/>
          <w:u w:val="single"/>
        </w:rPr>
      </w:pPr>
      <w:r>
        <w:rPr>
          <w:rFonts w:ascii="方正仿宋_GB2312" w:eastAsia="方正仿宋_GB2312" w:hAnsi="方正仿宋_GB2312" w:cs="方正仿宋_GB2312" w:hint="eastAsia"/>
          <w:color w:val="000000"/>
          <w:sz w:val="32"/>
          <w:szCs w:val="32"/>
        </w:rPr>
        <w:t xml:space="preserve">      教材名称：</w:t>
      </w:r>
      <w:r>
        <w:rPr>
          <w:rFonts w:ascii="黑体" w:eastAsia="黑体" w:hAnsi="黑体" w:hint="eastAsia"/>
          <w:sz w:val="28"/>
          <w:szCs w:val="28"/>
          <w:u w:val="single"/>
        </w:rPr>
        <w:t xml:space="preserve">                                     </w:t>
      </w:r>
    </w:p>
    <w:p w14:paraId="55F84730" w14:textId="77777777" w:rsidR="005F1043" w:rsidRDefault="00000000">
      <w:pPr>
        <w:spacing w:line="360" w:lineRule="auto"/>
        <w:rPr>
          <w:rFonts w:ascii="黑体" w:eastAsia="黑体" w:hAnsi="黑体"/>
          <w:sz w:val="28"/>
          <w:szCs w:val="28"/>
        </w:rPr>
      </w:pPr>
      <w:r>
        <w:rPr>
          <w:rFonts w:ascii="黑体" w:eastAsia="黑体" w:hAnsi="黑体" w:hint="eastAsia"/>
          <w:sz w:val="28"/>
          <w:szCs w:val="28"/>
        </w:rPr>
        <w:t xml:space="preserve">    </w:t>
      </w:r>
      <w:r>
        <w:rPr>
          <w:rFonts w:ascii="方正仿宋_GB2312" w:eastAsia="方正仿宋_GB2312" w:hAnsi="方正仿宋_GB2312" w:cs="方正仿宋_GB2312" w:hint="eastAsia"/>
          <w:color w:val="000000"/>
          <w:sz w:val="32"/>
          <w:szCs w:val="32"/>
        </w:rPr>
        <w:t xml:space="preserve">  所属专业：</w:t>
      </w:r>
      <w:r>
        <w:rPr>
          <w:rFonts w:ascii="黑体" w:eastAsia="黑体" w:hAnsi="黑体" w:hint="eastAsia"/>
          <w:sz w:val="28"/>
          <w:szCs w:val="28"/>
          <w:u w:val="single"/>
        </w:rPr>
        <w:t xml:space="preserve">                                     </w:t>
      </w:r>
      <w:r>
        <w:rPr>
          <w:rFonts w:ascii="黑体" w:eastAsia="黑体" w:hAnsi="黑体" w:hint="eastAsia"/>
          <w:sz w:val="28"/>
          <w:szCs w:val="28"/>
        </w:rPr>
        <w:t xml:space="preserve">                                                          </w:t>
      </w:r>
    </w:p>
    <w:p w14:paraId="30CFDFA5" w14:textId="77777777" w:rsidR="005F1043" w:rsidRDefault="00000000">
      <w:pPr>
        <w:spacing w:line="360" w:lineRule="auto"/>
        <w:rPr>
          <w:rFonts w:ascii="黑体" w:eastAsia="黑体" w:hAnsi="黑体"/>
          <w:sz w:val="28"/>
          <w:szCs w:val="28"/>
          <w:u w:val="single"/>
        </w:rPr>
      </w:pPr>
      <w:r>
        <w:rPr>
          <w:rFonts w:ascii="黑体" w:eastAsia="黑体" w:hAnsi="黑体" w:hint="eastAsia"/>
          <w:sz w:val="28"/>
          <w:szCs w:val="28"/>
        </w:rPr>
        <w:t xml:space="preserve">   </w:t>
      </w:r>
      <w:r>
        <w:rPr>
          <w:rFonts w:ascii="方正仿宋_GB2312" w:eastAsia="方正仿宋_GB2312" w:hAnsi="方正仿宋_GB2312" w:cs="方正仿宋_GB2312" w:hint="eastAsia"/>
          <w:color w:val="000000"/>
          <w:sz w:val="32"/>
          <w:szCs w:val="32"/>
        </w:rPr>
        <w:t xml:space="preserve">   申报学校：</w:t>
      </w:r>
      <w:r>
        <w:rPr>
          <w:rFonts w:ascii="黑体" w:eastAsia="黑体" w:hAnsi="黑体" w:hint="eastAsia"/>
          <w:sz w:val="28"/>
          <w:szCs w:val="28"/>
          <w:u w:val="single"/>
        </w:rPr>
        <w:t xml:space="preserve">                                     </w:t>
      </w:r>
    </w:p>
    <w:p w14:paraId="31C3834D" w14:textId="77777777" w:rsidR="005F1043" w:rsidRDefault="00000000">
      <w:pPr>
        <w:rPr>
          <w:rFonts w:ascii="黑体" w:eastAsia="黑体" w:hAnsi="黑体"/>
          <w:sz w:val="28"/>
          <w:szCs w:val="28"/>
        </w:rPr>
      </w:pPr>
      <w:r>
        <w:rPr>
          <w:rFonts w:ascii="黑体" w:eastAsia="黑体" w:hAnsi="黑体" w:hint="eastAsia"/>
          <w:sz w:val="28"/>
          <w:szCs w:val="28"/>
        </w:rPr>
        <w:t xml:space="preserve">      </w:t>
      </w:r>
    </w:p>
    <w:p w14:paraId="3490E9F4" w14:textId="77777777" w:rsidR="005F1043" w:rsidRDefault="00000000">
      <w:pPr>
        <w:tabs>
          <w:tab w:val="left" w:pos="840"/>
        </w:tabs>
        <w:ind w:firstLine="410"/>
        <w:rPr>
          <w:rFonts w:ascii="黑体" w:eastAsia="黑体" w:hAnsi="黑体"/>
          <w:sz w:val="32"/>
          <w:szCs w:val="32"/>
        </w:rPr>
      </w:pPr>
      <w:r>
        <w:rPr>
          <w:rFonts w:ascii="黑体" w:eastAsia="黑体" w:hAnsi="黑体" w:hint="eastAsia"/>
          <w:sz w:val="32"/>
          <w:szCs w:val="32"/>
        </w:rPr>
        <w:t xml:space="preserve">   </w:t>
      </w:r>
    </w:p>
    <w:p w14:paraId="366C0C55" w14:textId="77777777" w:rsidR="005F1043" w:rsidRDefault="005F1043">
      <w:pPr>
        <w:tabs>
          <w:tab w:val="left" w:pos="840"/>
        </w:tabs>
        <w:ind w:firstLine="410"/>
        <w:rPr>
          <w:rFonts w:ascii="黑体" w:eastAsia="黑体" w:hAnsi="黑体"/>
          <w:sz w:val="32"/>
          <w:szCs w:val="32"/>
        </w:rPr>
      </w:pPr>
    </w:p>
    <w:p w14:paraId="6A21F8C9" w14:textId="77777777" w:rsidR="005F1043" w:rsidRDefault="00000000">
      <w:pPr>
        <w:jc w:val="center"/>
        <w:rPr>
          <w:rFonts w:ascii="楷体" w:eastAsia="楷体" w:hAnsi="楷体"/>
          <w:sz w:val="32"/>
        </w:rPr>
      </w:pPr>
      <w:r>
        <w:rPr>
          <w:rFonts w:ascii="楷体" w:eastAsia="楷体" w:hAnsi="楷体" w:hint="eastAsia"/>
          <w:sz w:val="32"/>
        </w:rPr>
        <w:t>宁夏回族自治区教育厅制</w:t>
      </w:r>
    </w:p>
    <w:p w14:paraId="3452240B" w14:textId="388D97EF" w:rsidR="005F1043" w:rsidRDefault="00000000">
      <w:pPr>
        <w:jc w:val="center"/>
        <w:rPr>
          <w:rFonts w:ascii="楷体" w:eastAsia="楷体" w:hAnsi="楷体"/>
          <w:sz w:val="32"/>
        </w:rPr>
      </w:pPr>
      <w:r>
        <w:rPr>
          <w:rFonts w:ascii="楷体" w:eastAsia="楷体" w:hAnsi="楷体" w:hint="eastAsia"/>
          <w:sz w:val="32"/>
        </w:rPr>
        <w:t>二○二</w:t>
      </w:r>
      <w:r w:rsidR="00AB4B63">
        <w:rPr>
          <w:rFonts w:ascii="楷体" w:eastAsia="楷体" w:hAnsi="楷体" w:hint="eastAsia"/>
          <w:sz w:val="32"/>
        </w:rPr>
        <w:t>三</w:t>
      </w:r>
      <w:r>
        <w:rPr>
          <w:rFonts w:ascii="楷体" w:eastAsia="楷体" w:hAnsi="楷体" w:hint="eastAsia"/>
          <w:sz w:val="32"/>
        </w:rPr>
        <w:t>年</w:t>
      </w:r>
    </w:p>
    <w:p w14:paraId="4E3D787C" w14:textId="77777777" w:rsidR="005F1043" w:rsidRDefault="005F1043">
      <w:pPr>
        <w:tabs>
          <w:tab w:val="left" w:pos="840"/>
        </w:tabs>
        <w:ind w:firstLine="410"/>
        <w:rPr>
          <w:rFonts w:ascii="黑体" w:eastAsia="黑体" w:hAnsi="黑体"/>
          <w:sz w:val="32"/>
          <w:szCs w:val="32"/>
        </w:rPr>
        <w:sectPr w:rsidR="005F1043">
          <w:footerReference w:type="default" r:id="rId8"/>
          <w:pgSz w:w="11906" w:h="16838"/>
          <w:pgMar w:top="2098" w:right="1474" w:bottom="1984" w:left="1587" w:header="0" w:footer="1417" w:gutter="0"/>
          <w:pgNumType w:fmt="numberInDash"/>
          <w:cols w:space="0"/>
          <w:docGrid w:type="linesAndChars" w:linePitch="607"/>
        </w:sectPr>
      </w:pPr>
    </w:p>
    <w:p w14:paraId="2744199F" w14:textId="77777777" w:rsidR="005F1043" w:rsidRDefault="00000000">
      <w:pPr>
        <w:spacing w:line="720" w:lineRule="exact"/>
        <w:jc w:val="center"/>
        <w:rPr>
          <w:rFonts w:ascii="方正小标宋_GBK" w:eastAsia="方正小标宋_GBK" w:hAnsi="仿宋_GB2312" w:cs="仿宋_GB2312"/>
          <w:bCs/>
          <w:color w:val="000000"/>
          <w:w w:val="90"/>
          <w:sz w:val="44"/>
          <w:szCs w:val="44"/>
        </w:rPr>
      </w:pPr>
      <w:r>
        <w:rPr>
          <w:rFonts w:ascii="方正小标宋_GBK" w:eastAsia="方正小标宋_GBK" w:hAnsi="仿宋_GB2312" w:cs="仿宋_GB2312" w:hint="eastAsia"/>
          <w:bCs/>
          <w:color w:val="000000"/>
          <w:w w:val="90"/>
          <w:sz w:val="44"/>
          <w:szCs w:val="44"/>
        </w:rPr>
        <w:lastRenderedPageBreak/>
        <w:t>填 写 要 求</w:t>
      </w:r>
    </w:p>
    <w:p w14:paraId="7A97A3CD" w14:textId="77777777" w:rsidR="005F1043" w:rsidRDefault="005F1043">
      <w:pPr>
        <w:spacing w:line="480" w:lineRule="exact"/>
        <w:rPr>
          <w:rFonts w:ascii="仿宋_GB2312" w:eastAsia="仿宋_GB2312" w:hAnsi="仿宋_GB2312" w:cs="仿宋_GB2312"/>
          <w:color w:val="000000"/>
          <w:sz w:val="32"/>
          <w:szCs w:val="32"/>
        </w:rPr>
      </w:pPr>
    </w:p>
    <w:p w14:paraId="2673F4C6" w14:textId="77777777" w:rsidR="005F1043"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一、以word文档格式填写，用A4纸张打印并装订成册。</w:t>
      </w:r>
    </w:p>
    <w:p w14:paraId="498208CD" w14:textId="77777777" w:rsidR="005F1043"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二、严格按表中的提示信息填写，并在填写完毕后及时去掉。</w:t>
      </w:r>
    </w:p>
    <w:p w14:paraId="1C987525" w14:textId="77777777" w:rsidR="005F1043"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三、所填内容必须真实可靠，若发现虚假信息，将取消申报资格。数据填报范围为近三年，截至上一年度12月31日前。</w:t>
      </w:r>
    </w:p>
    <w:p w14:paraId="1FD2C9A9" w14:textId="77777777" w:rsidR="005F1043"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四、表中空格不够时，可另附页，但页码要清楚。</w:t>
      </w:r>
    </w:p>
    <w:p w14:paraId="748F1B3A" w14:textId="77777777" w:rsidR="005F1043"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五、所在学校应严格审核，对所填内容真实性、准确性负责。</w:t>
      </w:r>
    </w:p>
    <w:p w14:paraId="3114812C" w14:textId="77777777" w:rsidR="005F1043"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六、各级单位意见务必加盖公章，否则推荐无效。</w:t>
      </w:r>
    </w:p>
    <w:p w14:paraId="7AAC4D9F" w14:textId="77777777" w:rsidR="005F1043" w:rsidRDefault="005F1043">
      <w:pPr>
        <w:spacing w:line="360" w:lineRule="auto"/>
        <w:rPr>
          <w:rFonts w:ascii="黑体" w:eastAsia="黑体" w:hAnsi="黑体"/>
          <w:sz w:val="28"/>
        </w:rPr>
      </w:pPr>
    </w:p>
    <w:p w14:paraId="3F2AC865" w14:textId="77777777" w:rsidR="005F1043" w:rsidRDefault="005F1043">
      <w:pPr>
        <w:spacing w:line="360" w:lineRule="auto"/>
        <w:rPr>
          <w:rFonts w:ascii="黑体" w:eastAsia="黑体" w:hAnsi="黑体"/>
          <w:sz w:val="28"/>
        </w:rPr>
      </w:pPr>
    </w:p>
    <w:p w14:paraId="67569970" w14:textId="77777777" w:rsidR="005F1043" w:rsidRDefault="005F1043">
      <w:pPr>
        <w:spacing w:line="360" w:lineRule="auto"/>
        <w:rPr>
          <w:rFonts w:ascii="黑体" w:eastAsia="黑体" w:hAnsi="黑体"/>
          <w:sz w:val="28"/>
        </w:rPr>
      </w:pPr>
    </w:p>
    <w:p w14:paraId="00495A39" w14:textId="77777777" w:rsidR="005F1043" w:rsidRDefault="005F1043">
      <w:pPr>
        <w:spacing w:line="360" w:lineRule="auto"/>
        <w:rPr>
          <w:rFonts w:ascii="黑体" w:eastAsia="黑体" w:hAnsi="黑体"/>
          <w:sz w:val="28"/>
        </w:rPr>
      </w:pPr>
    </w:p>
    <w:p w14:paraId="1916EBD7" w14:textId="77777777" w:rsidR="005F1043" w:rsidRDefault="005F1043">
      <w:pPr>
        <w:spacing w:line="360" w:lineRule="auto"/>
        <w:rPr>
          <w:rFonts w:ascii="黑体" w:eastAsia="黑体" w:hAnsi="黑体"/>
          <w:sz w:val="28"/>
        </w:rPr>
      </w:pPr>
    </w:p>
    <w:p w14:paraId="1F625440" w14:textId="77777777" w:rsidR="005F1043" w:rsidRDefault="005F1043">
      <w:pPr>
        <w:spacing w:line="360" w:lineRule="auto"/>
        <w:rPr>
          <w:rFonts w:ascii="黑体" w:eastAsia="黑体" w:hAnsi="黑体"/>
          <w:sz w:val="28"/>
        </w:rPr>
      </w:pPr>
    </w:p>
    <w:p w14:paraId="1A46E57D" w14:textId="77777777" w:rsidR="005F1043" w:rsidRDefault="005F1043">
      <w:pPr>
        <w:spacing w:line="360" w:lineRule="auto"/>
        <w:rPr>
          <w:rFonts w:ascii="黑体" w:eastAsia="黑体" w:hAnsi="黑体"/>
          <w:sz w:val="28"/>
        </w:rPr>
      </w:pPr>
    </w:p>
    <w:p w14:paraId="2CDEA7FB" w14:textId="77777777" w:rsidR="005F1043" w:rsidRDefault="005F1043">
      <w:pPr>
        <w:spacing w:line="360" w:lineRule="auto"/>
        <w:rPr>
          <w:rFonts w:ascii="黑体" w:eastAsia="黑体" w:hAnsi="黑体"/>
          <w:sz w:val="28"/>
        </w:rPr>
      </w:pPr>
    </w:p>
    <w:p w14:paraId="74DF0B2B" w14:textId="77777777" w:rsidR="005F1043" w:rsidRDefault="00000000">
      <w:pP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一、主编及参编情况</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40"/>
        <w:gridCol w:w="1259"/>
        <w:gridCol w:w="1442"/>
        <w:gridCol w:w="1812"/>
        <w:gridCol w:w="1812"/>
      </w:tblGrid>
      <w:tr w:rsidR="005F1043" w14:paraId="1F770F43" w14:textId="77777777">
        <w:trPr>
          <w:trHeight w:val="971"/>
          <w:jc w:val="center"/>
        </w:trPr>
        <w:tc>
          <w:tcPr>
            <w:tcW w:w="748" w:type="pct"/>
            <w:vAlign w:val="center"/>
          </w:tcPr>
          <w:p w14:paraId="2BBC594C" w14:textId="77777777" w:rsidR="005F1043" w:rsidRDefault="00000000">
            <w:pPr>
              <w:jc w:val="center"/>
              <w:rPr>
                <w:rFonts w:ascii="宋体" w:hAnsi="宋体" w:cs="宋体"/>
                <w:sz w:val="24"/>
                <w:szCs w:val="20"/>
              </w:rPr>
            </w:pPr>
            <w:r>
              <w:rPr>
                <w:rFonts w:ascii="宋体" w:hAnsi="宋体" w:cs="宋体" w:hint="eastAsia"/>
                <w:sz w:val="24"/>
                <w:szCs w:val="20"/>
              </w:rPr>
              <w:t>主编姓名</w:t>
            </w:r>
          </w:p>
        </w:tc>
        <w:tc>
          <w:tcPr>
            <w:tcW w:w="743" w:type="pct"/>
            <w:vAlign w:val="center"/>
          </w:tcPr>
          <w:p w14:paraId="73BA8901" w14:textId="77777777" w:rsidR="005F1043" w:rsidRDefault="005F1043">
            <w:pPr>
              <w:jc w:val="center"/>
              <w:rPr>
                <w:rFonts w:ascii="宋体" w:hAnsi="宋体" w:cs="宋体"/>
                <w:sz w:val="24"/>
                <w:szCs w:val="20"/>
              </w:rPr>
            </w:pPr>
          </w:p>
        </w:tc>
        <w:tc>
          <w:tcPr>
            <w:tcW w:w="698" w:type="pct"/>
            <w:vAlign w:val="center"/>
          </w:tcPr>
          <w:p w14:paraId="5626E7BE" w14:textId="77777777" w:rsidR="005F1043" w:rsidRDefault="00000000">
            <w:pPr>
              <w:jc w:val="center"/>
              <w:rPr>
                <w:rFonts w:ascii="宋体" w:hAnsi="宋体" w:cs="宋体"/>
                <w:sz w:val="24"/>
                <w:szCs w:val="20"/>
              </w:rPr>
            </w:pPr>
            <w:r>
              <w:rPr>
                <w:rFonts w:ascii="宋体" w:hAnsi="宋体" w:cs="宋体" w:hint="eastAsia"/>
                <w:sz w:val="24"/>
                <w:szCs w:val="20"/>
              </w:rPr>
              <w:t>性别</w:t>
            </w:r>
          </w:p>
        </w:tc>
        <w:tc>
          <w:tcPr>
            <w:tcW w:w="800" w:type="pct"/>
            <w:vAlign w:val="center"/>
          </w:tcPr>
          <w:p w14:paraId="2D9551F2" w14:textId="77777777" w:rsidR="005F1043" w:rsidRDefault="005F1043">
            <w:pPr>
              <w:jc w:val="center"/>
              <w:rPr>
                <w:rFonts w:ascii="宋体" w:hAnsi="宋体" w:cs="宋体"/>
                <w:sz w:val="24"/>
                <w:szCs w:val="20"/>
              </w:rPr>
            </w:pPr>
          </w:p>
        </w:tc>
        <w:tc>
          <w:tcPr>
            <w:tcW w:w="1005" w:type="pct"/>
            <w:vAlign w:val="center"/>
          </w:tcPr>
          <w:p w14:paraId="5475764C" w14:textId="77777777" w:rsidR="005F1043" w:rsidRDefault="00000000">
            <w:pPr>
              <w:jc w:val="center"/>
              <w:rPr>
                <w:rFonts w:ascii="宋体" w:hAnsi="宋体" w:cs="宋体"/>
                <w:sz w:val="24"/>
                <w:szCs w:val="20"/>
              </w:rPr>
            </w:pPr>
            <w:r>
              <w:rPr>
                <w:rFonts w:ascii="宋体" w:hAnsi="宋体" w:cs="宋体" w:hint="eastAsia"/>
                <w:sz w:val="24"/>
                <w:szCs w:val="20"/>
              </w:rPr>
              <w:t>职称/职务</w:t>
            </w:r>
          </w:p>
        </w:tc>
        <w:tc>
          <w:tcPr>
            <w:tcW w:w="1004" w:type="pct"/>
            <w:vAlign w:val="center"/>
          </w:tcPr>
          <w:p w14:paraId="39482318" w14:textId="77777777" w:rsidR="005F1043" w:rsidRDefault="005F1043">
            <w:pPr>
              <w:jc w:val="center"/>
              <w:rPr>
                <w:rFonts w:ascii="宋体" w:hAnsi="宋体" w:cs="宋体"/>
                <w:sz w:val="24"/>
                <w:szCs w:val="20"/>
              </w:rPr>
            </w:pPr>
          </w:p>
        </w:tc>
      </w:tr>
      <w:tr w:rsidR="005F1043" w14:paraId="788B9F20" w14:textId="77777777">
        <w:trPr>
          <w:trHeight w:val="971"/>
          <w:jc w:val="center"/>
        </w:trPr>
        <w:tc>
          <w:tcPr>
            <w:tcW w:w="748" w:type="pct"/>
            <w:vAlign w:val="center"/>
          </w:tcPr>
          <w:p w14:paraId="35913204" w14:textId="77777777" w:rsidR="005F1043" w:rsidRDefault="00000000">
            <w:pPr>
              <w:jc w:val="center"/>
              <w:rPr>
                <w:rFonts w:ascii="宋体" w:hAnsi="宋体" w:cs="宋体"/>
                <w:sz w:val="24"/>
                <w:szCs w:val="20"/>
              </w:rPr>
            </w:pPr>
            <w:r>
              <w:rPr>
                <w:rFonts w:ascii="宋体" w:hAnsi="宋体" w:cs="宋体" w:hint="eastAsia"/>
                <w:sz w:val="24"/>
                <w:szCs w:val="20"/>
              </w:rPr>
              <w:t>政治面貌</w:t>
            </w:r>
          </w:p>
        </w:tc>
        <w:tc>
          <w:tcPr>
            <w:tcW w:w="743" w:type="pct"/>
            <w:vAlign w:val="center"/>
          </w:tcPr>
          <w:p w14:paraId="1E389188" w14:textId="77777777" w:rsidR="005F1043" w:rsidRDefault="005F1043">
            <w:pPr>
              <w:jc w:val="center"/>
              <w:rPr>
                <w:rFonts w:ascii="宋体" w:hAnsi="宋体" w:cs="宋体"/>
                <w:sz w:val="24"/>
                <w:szCs w:val="20"/>
              </w:rPr>
            </w:pPr>
          </w:p>
        </w:tc>
        <w:tc>
          <w:tcPr>
            <w:tcW w:w="698" w:type="pct"/>
            <w:vAlign w:val="center"/>
          </w:tcPr>
          <w:p w14:paraId="7B33CC38" w14:textId="77777777" w:rsidR="005F1043" w:rsidRDefault="00000000">
            <w:pPr>
              <w:jc w:val="center"/>
              <w:rPr>
                <w:rFonts w:ascii="宋体" w:hAnsi="宋体" w:cs="宋体"/>
                <w:sz w:val="24"/>
                <w:szCs w:val="20"/>
              </w:rPr>
            </w:pPr>
            <w:r>
              <w:rPr>
                <w:rFonts w:ascii="宋体" w:hAnsi="宋体" w:cs="宋体" w:hint="eastAsia"/>
                <w:sz w:val="24"/>
                <w:szCs w:val="20"/>
              </w:rPr>
              <w:t>民族</w:t>
            </w:r>
          </w:p>
        </w:tc>
        <w:tc>
          <w:tcPr>
            <w:tcW w:w="800" w:type="pct"/>
            <w:vAlign w:val="center"/>
          </w:tcPr>
          <w:p w14:paraId="0D2E7AEE" w14:textId="77777777" w:rsidR="005F1043" w:rsidRDefault="005F1043">
            <w:pPr>
              <w:jc w:val="center"/>
              <w:rPr>
                <w:rFonts w:ascii="宋体" w:hAnsi="宋体" w:cs="宋体"/>
                <w:sz w:val="24"/>
                <w:szCs w:val="20"/>
              </w:rPr>
            </w:pPr>
          </w:p>
        </w:tc>
        <w:tc>
          <w:tcPr>
            <w:tcW w:w="1005" w:type="pct"/>
            <w:vAlign w:val="center"/>
          </w:tcPr>
          <w:p w14:paraId="4B2EB63B" w14:textId="77777777" w:rsidR="005F1043" w:rsidRDefault="00000000">
            <w:pPr>
              <w:jc w:val="center"/>
              <w:rPr>
                <w:rFonts w:ascii="宋体" w:hAnsi="宋体" w:cs="宋体"/>
                <w:sz w:val="24"/>
                <w:szCs w:val="20"/>
              </w:rPr>
            </w:pPr>
            <w:r>
              <w:rPr>
                <w:rFonts w:ascii="宋体" w:hAnsi="宋体" w:cs="宋体" w:hint="eastAsia"/>
                <w:sz w:val="24"/>
                <w:szCs w:val="20"/>
              </w:rPr>
              <w:t>专业领域</w:t>
            </w:r>
          </w:p>
        </w:tc>
        <w:tc>
          <w:tcPr>
            <w:tcW w:w="1004" w:type="pct"/>
            <w:vAlign w:val="center"/>
          </w:tcPr>
          <w:p w14:paraId="5A11D0FF" w14:textId="77777777" w:rsidR="005F1043" w:rsidRDefault="005F1043">
            <w:pPr>
              <w:jc w:val="center"/>
              <w:rPr>
                <w:rFonts w:ascii="宋体" w:hAnsi="宋体" w:cs="宋体"/>
                <w:sz w:val="24"/>
                <w:szCs w:val="20"/>
              </w:rPr>
            </w:pPr>
          </w:p>
        </w:tc>
      </w:tr>
      <w:tr w:rsidR="005F1043" w14:paraId="763A295F" w14:textId="77777777">
        <w:trPr>
          <w:trHeight w:val="971"/>
          <w:jc w:val="center"/>
        </w:trPr>
        <w:tc>
          <w:tcPr>
            <w:tcW w:w="748" w:type="pct"/>
            <w:vAlign w:val="center"/>
          </w:tcPr>
          <w:p w14:paraId="1F647C53" w14:textId="77777777" w:rsidR="005F1043" w:rsidRDefault="00000000">
            <w:pPr>
              <w:jc w:val="center"/>
              <w:rPr>
                <w:rFonts w:ascii="宋体" w:hAnsi="宋体" w:cs="宋体"/>
                <w:sz w:val="24"/>
                <w:szCs w:val="20"/>
              </w:rPr>
            </w:pPr>
            <w:r>
              <w:rPr>
                <w:rFonts w:ascii="宋体" w:hAnsi="宋体" w:cs="宋体" w:hint="eastAsia"/>
                <w:sz w:val="24"/>
                <w:szCs w:val="20"/>
              </w:rPr>
              <w:t>联系电话</w:t>
            </w:r>
          </w:p>
        </w:tc>
        <w:tc>
          <w:tcPr>
            <w:tcW w:w="1441" w:type="pct"/>
            <w:gridSpan w:val="2"/>
            <w:vAlign w:val="center"/>
          </w:tcPr>
          <w:p w14:paraId="6D022CA1" w14:textId="77777777" w:rsidR="005F1043" w:rsidRDefault="005F1043">
            <w:pPr>
              <w:jc w:val="center"/>
              <w:rPr>
                <w:rFonts w:ascii="宋体" w:hAnsi="宋体" w:cs="宋体"/>
                <w:sz w:val="24"/>
                <w:szCs w:val="20"/>
              </w:rPr>
            </w:pPr>
          </w:p>
        </w:tc>
        <w:tc>
          <w:tcPr>
            <w:tcW w:w="800" w:type="pct"/>
            <w:vAlign w:val="center"/>
          </w:tcPr>
          <w:p w14:paraId="07770A56" w14:textId="77777777" w:rsidR="005F1043" w:rsidRDefault="00000000">
            <w:pPr>
              <w:jc w:val="center"/>
              <w:rPr>
                <w:rFonts w:ascii="宋体" w:hAnsi="宋体" w:cs="宋体"/>
                <w:sz w:val="24"/>
                <w:szCs w:val="20"/>
              </w:rPr>
            </w:pPr>
            <w:r>
              <w:rPr>
                <w:rFonts w:ascii="宋体" w:hAnsi="宋体" w:cs="宋体" w:hint="eastAsia"/>
                <w:sz w:val="24"/>
                <w:szCs w:val="20"/>
              </w:rPr>
              <w:t>电子邮件</w:t>
            </w:r>
          </w:p>
        </w:tc>
        <w:tc>
          <w:tcPr>
            <w:tcW w:w="2010" w:type="pct"/>
            <w:gridSpan w:val="2"/>
            <w:vAlign w:val="center"/>
          </w:tcPr>
          <w:p w14:paraId="7CD443CE" w14:textId="77777777" w:rsidR="005F1043" w:rsidRDefault="005F1043">
            <w:pPr>
              <w:jc w:val="center"/>
              <w:rPr>
                <w:rFonts w:ascii="宋体" w:hAnsi="宋体" w:cs="宋体"/>
                <w:sz w:val="24"/>
                <w:szCs w:val="20"/>
              </w:rPr>
            </w:pPr>
          </w:p>
        </w:tc>
      </w:tr>
      <w:tr w:rsidR="005F1043" w14:paraId="777850AA" w14:textId="77777777">
        <w:trPr>
          <w:trHeight w:val="971"/>
          <w:jc w:val="center"/>
        </w:trPr>
        <w:tc>
          <w:tcPr>
            <w:tcW w:w="748" w:type="pct"/>
            <w:vMerge w:val="restart"/>
            <w:vAlign w:val="center"/>
          </w:tcPr>
          <w:p w14:paraId="30522550" w14:textId="77777777" w:rsidR="005F1043" w:rsidRDefault="00000000">
            <w:pPr>
              <w:jc w:val="center"/>
              <w:rPr>
                <w:rFonts w:ascii="宋体" w:hAnsi="宋体" w:cs="宋体"/>
                <w:sz w:val="24"/>
                <w:szCs w:val="20"/>
              </w:rPr>
            </w:pPr>
            <w:r>
              <w:rPr>
                <w:rFonts w:ascii="宋体" w:hAnsi="宋体" w:cs="宋体" w:hint="eastAsia"/>
                <w:sz w:val="24"/>
                <w:szCs w:val="20"/>
              </w:rPr>
              <w:t>参</w:t>
            </w:r>
          </w:p>
          <w:p w14:paraId="5A6E3505" w14:textId="77777777" w:rsidR="005F1043" w:rsidRDefault="00000000">
            <w:pPr>
              <w:jc w:val="center"/>
              <w:rPr>
                <w:rFonts w:ascii="宋体" w:hAnsi="宋体" w:cs="宋体"/>
                <w:sz w:val="24"/>
                <w:szCs w:val="20"/>
              </w:rPr>
            </w:pPr>
            <w:r>
              <w:rPr>
                <w:rFonts w:ascii="宋体" w:hAnsi="宋体" w:cs="宋体" w:hint="eastAsia"/>
                <w:sz w:val="24"/>
                <w:szCs w:val="20"/>
              </w:rPr>
              <w:t>编</w:t>
            </w:r>
          </w:p>
          <w:p w14:paraId="50F4DB2E" w14:textId="77777777" w:rsidR="005F1043" w:rsidRDefault="00000000">
            <w:pPr>
              <w:jc w:val="center"/>
              <w:rPr>
                <w:rFonts w:ascii="宋体" w:hAnsi="宋体" w:cs="宋体"/>
                <w:sz w:val="24"/>
                <w:szCs w:val="20"/>
              </w:rPr>
            </w:pPr>
            <w:r>
              <w:rPr>
                <w:rFonts w:ascii="宋体" w:hAnsi="宋体" w:cs="宋体" w:hint="eastAsia"/>
                <w:sz w:val="24"/>
                <w:szCs w:val="20"/>
              </w:rPr>
              <w:t>人</w:t>
            </w:r>
          </w:p>
          <w:p w14:paraId="5C894FCC" w14:textId="77777777" w:rsidR="005F1043" w:rsidRDefault="00000000">
            <w:pPr>
              <w:jc w:val="center"/>
              <w:rPr>
                <w:rFonts w:ascii="宋体" w:hAnsi="宋体" w:cs="宋体"/>
                <w:sz w:val="24"/>
                <w:szCs w:val="20"/>
              </w:rPr>
            </w:pPr>
            <w:r>
              <w:rPr>
                <w:rFonts w:ascii="宋体" w:hAnsi="宋体" w:cs="宋体" w:hint="eastAsia"/>
                <w:sz w:val="24"/>
                <w:szCs w:val="20"/>
              </w:rPr>
              <w:t>员</w:t>
            </w:r>
          </w:p>
          <w:p w14:paraId="1AC72804" w14:textId="77777777" w:rsidR="005F1043" w:rsidRDefault="00000000">
            <w:pPr>
              <w:jc w:val="center"/>
              <w:rPr>
                <w:rFonts w:ascii="宋体" w:hAnsi="宋体" w:cs="宋体"/>
                <w:sz w:val="24"/>
                <w:szCs w:val="20"/>
              </w:rPr>
            </w:pPr>
            <w:r>
              <w:rPr>
                <w:rFonts w:ascii="宋体" w:hAnsi="宋体" w:cs="宋体" w:hint="eastAsia"/>
                <w:sz w:val="24"/>
                <w:szCs w:val="20"/>
              </w:rPr>
              <w:t>情</w:t>
            </w:r>
          </w:p>
          <w:p w14:paraId="6556F24C" w14:textId="77777777" w:rsidR="005F1043" w:rsidRDefault="00000000">
            <w:pPr>
              <w:jc w:val="center"/>
              <w:rPr>
                <w:rFonts w:ascii="宋体" w:hAnsi="宋体" w:cs="宋体"/>
                <w:sz w:val="24"/>
                <w:szCs w:val="20"/>
              </w:rPr>
            </w:pPr>
            <w:r>
              <w:rPr>
                <w:rFonts w:ascii="宋体" w:hAnsi="宋体" w:cs="宋体" w:hint="eastAsia"/>
                <w:sz w:val="24"/>
                <w:szCs w:val="20"/>
              </w:rPr>
              <w:t>况</w:t>
            </w:r>
          </w:p>
        </w:tc>
        <w:tc>
          <w:tcPr>
            <w:tcW w:w="743" w:type="pct"/>
            <w:vAlign w:val="center"/>
          </w:tcPr>
          <w:p w14:paraId="539A4D70" w14:textId="77777777" w:rsidR="005F1043" w:rsidRDefault="00000000">
            <w:pPr>
              <w:jc w:val="center"/>
              <w:rPr>
                <w:rFonts w:ascii="宋体" w:hAnsi="宋体" w:cs="宋体"/>
                <w:sz w:val="24"/>
                <w:szCs w:val="20"/>
              </w:rPr>
            </w:pPr>
            <w:r>
              <w:rPr>
                <w:rFonts w:ascii="宋体" w:hAnsi="宋体" w:cs="宋体" w:hint="eastAsia"/>
                <w:sz w:val="24"/>
                <w:szCs w:val="20"/>
              </w:rPr>
              <w:t>姓名</w:t>
            </w:r>
          </w:p>
        </w:tc>
        <w:tc>
          <w:tcPr>
            <w:tcW w:w="698" w:type="pct"/>
            <w:vAlign w:val="center"/>
          </w:tcPr>
          <w:p w14:paraId="619996E1" w14:textId="77777777" w:rsidR="005F1043" w:rsidRDefault="00000000">
            <w:pPr>
              <w:jc w:val="center"/>
              <w:rPr>
                <w:rFonts w:ascii="宋体" w:hAnsi="宋体" w:cs="宋体"/>
                <w:sz w:val="24"/>
                <w:szCs w:val="20"/>
              </w:rPr>
            </w:pPr>
            <w:r>
              <w:rPr>
                <w:rFonts w:ascii="宋体" w:hAnsi="宋体" w:cs="宋体" w:hint="eastAsia"/>
                <w:sz w:val="24"/>
                <w:szCs w:val="20"/>
              </w:rPr>
              <w:t>职称</w:t>
            </w:r>
          </w:p>
        </w:tc>
        <w:tc>
          <w:tcPr>
            <w:tcW w:w="800" w:type="pct"/>
            <w:vAlign w:val="center"/>
          </w:tcPr>
          <w:p w14:paraId="5C3E23BB" w14:textId="77777777" w:rsidR="005F1043" w:rsidRDefault="00000000">
            <w:pPr>
              <w:jc w:val="center"/>
              <w:rPr>
                <w:rFonts w:ascii="宋体" w:hAnsi="宋体" w:cs="宋体"/>
                <w:sz w:val="24"/>
                <w:szCs w:val="20"/>
              </w:rPr>
            </w:pPr>
            <w:r>
              <w:rPr>
                <w:rFonts w:ascii="宋体" w:hAnsi="宋体" w:cs="宋体" w:hint="eastAsia"/>
                <w:sz w:val="24"/>
                <w:szCs w:val="20"/>
              </w:rPr>
              <w:t>手机</w:t>
            </w:r>
          </w:p>
        </w:tc>
        <w:tc>
          <w:tcPr>
            <w:tcW w:w="2010" w:type="pct"/>
            <w:gridSpan w:val="2"/>
            <w:vAlign w:val="center"/>
          </w:tcPr>
          <w:p w14:paraId="56EDAFA6" w14:textId="77777777" w:rsidR="005F1043" w:rsidRDefault="00000000">
            <w:pPr>
              <w:jc w:val="center"/>
              <w:rPr>
                <w:rFonts w:ascii="宋体" w:hAnsi="宋体" w:cs="宋体"/>
                <w:sz w:val="24"/>
                <w:szCs w:val="20"/>
              </w:rPr>
            </w:pPr>
            <w:r>
              <w:rPr>
                <w:rFonts w:ascii="宋体" w:hAnsi="宋体" w:cs="宋体" w:hint="eastAsia"/>
                <w:sz w:val="24"/>
                <w:szCs w:val="20"/>
              </w:rPr>
              <w:t>所在单位</w:t>
            </w:r>
          </w:p>
        </w:tc>
      </w:tr>
      <w:tr w:rsidR="005F1043" w14:paraId="44E9BF7D" w14:textId="77777777">
        <w:trPr>
          <w:trHeight w:val="971"/>
          <w:jc w:val="center"/>
        </w:trPr>
        <w:tc>
          <w:tcPr>
            <w:tcW w:w="748" w:type="pct"/>
            <w:vMerge/>
          </w:tcPr>
          <w:p w14:paraId="5DBB7009" w14:textId="77777777" w:rsidR="005F1043" w:rsidRDefault="005F1043">
            <w:pPr>
              <w:jc w:val="center"/>
              <w:rPr>
                <w:rFonts w:ascii="宋体" w:hAnsi="宋体" w:cs="宋体"/>
                <w:sz w:val="24"/>
                <w:szCs w:val="20"/>
              </w:rPr>
            </w:pPr>
          </w:p>
        </w:tc>
        <w:tc>
          <w:tcPr>
            <w:tcW w:w="743" w:type="pct"/>
          </w:tcPr>
          <w:p w14:paraId="7AC5E0DC" w14:textId="77777777" w:rsidR="005F1043" w:rsidRDefault="005F1043">
            <w:pPr>
              <w:jc w:val="center"/>
              <w:rPr>
                <w:rFonts w:ascii="宋体" w:hAnsi="宋体" w:cs="宋体"/>
                <w:sz w:val="24"/>
                <w:szCs w:val="20"/>
              </w:rPr>
            </w:pPr>
          </w:p>
        </w:tc>
        <w:tc>
          <w:tcPr>
            <w:tcW w:w="698" w:type="pct"/>
          </w:tcPr>
          <w:p w14:paraId="14503EBA" w14:textId="77777777" w:rsidR="005F1043" w:rsidRDefault="005F1043">
            <w:pPr>
              <w:jc w:val="center"/>
              <w:rPr>
                <w:rFonts w:ascii="宋体" w:hAnsi="宋体" w:cs="宋体"/>
                <w:sz w:val="24"/>
                <w:szCs w:val="20"/>
              </w:rPr>
            </w:pPr>
          </w:p>
        </w:tc>
        <w:tc>
          <w:tcPr>
            <w:tcW w:w="800" w:type="pct"/>
          </w:tcPr>
          <w:p w14:paraId="65832123" w14:textId="77777777" w:rsidR="005F1043" w:rsidRDefault="005F1043">
            <w:pPr>
              <w:jc w:val="center"/>
              <w:rPr>
                <w:rFonts w:ascii="宋体" w:hAnsi="宋体" w:cs="宋体"/>
                <w:sz w:val="24"/>
                <w:szCs w:val="20"/>
              </w:rPr>
            </w:pPr>
          </w:p>
        </w:tc>
        <w:tc>
          <w:tcPr>
            <w:tcW w:w="2010" w:type="pct"/>
            <w:gridSpan w:val="2"/>
          </w:tcPr>
          <w:p w14:paraId="729B2510" w14:textId="77777777" w:rsidR="005F1043" w:rsidRDefault="005F1043">
            <w:pPr>
              <w:jc w:val="center"/>
              <w:rPr>
                <w:rFonts w:ascii="宋体" w:hAnsi="宋体" w:cs="宋体"/>
                <w:sz w:val="24"/>
                <w:szCs w:val="20"/>
              </w:rPr>
            </w:pPr>
          </w:p>
        </w:tc>
      </w:tr>
      <w:tr w:rsidR="005F1043" w14:paraId="1B62DA0C" w14:textId="77777777">
        <w:trPr>
          <w:trHeight w:val="971"/>
          <w:jc w:val="center"/>
        </w:trPr>
        <w:tc>
          <w:tcPr>
            <w:tcW w:w="748" w:type="pct"/>
            <w:vMerge/>
          </w:tcPr>
          <w:p w14:paraId="5663EECF" w14:textId="77777777" w:rsidR="005F1043" w:rsidRDefault="005F1043">
            <w:pPr>
              <w:jc w:val="center"/>
              <w:rPr>
                <w:rFonts w:ascii="宋体" w:hAnsi="宋体" w:cs="宋体"/>
                <w:sz w:val="24"/>
                <w:szCs w:val="20"/>
              </w:rPr>
            </w:pPr>
          </w:p>
        </w:tc>
        <w:tc>
          <w:tcPr>
            <w:tcW w:w="743" w:type="pct"/>
          </w:tcPr>
          <w:p w14:paraId="52CD5137" w14:textId="77777777" w:rsidR="005F1043" w:rsidRDefault="005F1043">
            <w:pPr>
              <w:jc w:val="center"/>
              <w:rPr>
                <w:rFonts w:ascii="宋体" w:hAnsi="宋体" w:cs="宋体"/>
                <w:sz w:val="24"/>
                <w:szCs w:val="20"/>
              </w:rPr>
            </w:pPr>
          </w:p>
        </w:tc>
        <w:tc>
          <w:tcPr>
            <w:tcW w:w="698" w:type="pct"/>
          </w:tcPr>
          <w:p w14:paraId="29B198E7" w14:textId="77777777" w:rsidR="005F1043" w:rsidRDefault="005F1043">
            <w:pPr>
              <w:jc w:val="center"/>
              <w:rPr>
                <w:rFonts w:ascii="宋体" w:hAnsi="宋体" w:cs="宋体"/>
                <w:sz w:val="24"/>
                <w:szCs w:val="20"/>
              </w:rPr>
            </w:pPr>
          </w:p>
        </w:tc>
        <w:tc>
          <w:tcPr>
            <w:tcW w:w="800" w:type="pct"/>
          </w:tcPr>
          <w:p w14:paraId="1D439B4E" w14:textId="77777777" w:rsidR="005F1043" w:rsidRDefault="005F1043">
            <w:pPr>
              <w:jc w:val="center"/>
              <w:rPr>
                <w:rFonts w:ascii="宋体" w:hAnsi="宋体" w:cs="宋体"/>
                <w:sz w:val="24"/>
                <w:szCs w:val="20"/>
              </w:rPr>
            </w:pPr>
          </w:p>
        </w:tc>
        <w:tc>
          <w:tcPr>
            <w:tcW w:w="2010" w:type="pct"/>
            <w:gridSpan w:val="2"/>
          </w:tcPr>
          <w:p w14:paraId="45A9BA74" w14:textId="77777777" w:rsidR="005F1043" w:rsidRDefault="005F1043">
            <w:pPr>
              <w:jc w:val="center"/>
              <w:rPr>
                <w:rFonts w:ascii="宋体" w:hAnsi="宋体" w:cs="宋体"/>
                <w:sz w:val="24"/>
                <w:szCs w:val="20"/>
              </w:rPr>
            </w:pPr>
          </w:p>
        </w:tc>
      </w:tr>
      <w:tr w:rsidR="005F1043" w14:paraId="0F48EEA1" w14:textId="77777777">
        <w:trPr>
          <w:trHeight w:val="971"/>
          <w:jc w:val="center"/>
        </w:trPr>
        <w:tc>
          <w:tcPr>
            <w:tcW w:w="748" w:type="pct"/>
            <w:vMerge/>
          </w:tcPr>
          <w:p w14:paraId="3A53B309" w14:textId="77777777" w:rsidR="005F1043" w:rsidRDefault="005F1043">
            <w:pPr>
              <w:jc w:val="center"/>
              <w:rPr>
                <w:rFonts w:ascii="宋体" w:hAnsi="宋体" w:cs="宋体"/>
                <w:sz w:val="24"/>
                <w:szCs w:val="20"/>
              </w:rPr>
            </w:pPr>
          </w:p>
        </w:tc>
        <w:tc>
          <w:tcPr>
            <w:tcW w:w="743" w:type="pct"/>
          </w:tcPr>
          <w:p w14:paraId="38082E58" w14:textId="77777777" w:rsidR="005F1043" w:rsidRDefault="005F1043">
            <w:pPr>
              <w:jc w:val="center"/>
              <w:rPr>
                <w:rFonts w:ascii="宋体" w:hAnsi="宋体" w:cs="宋体"/>
                <w:sz w:val="24"/>
                <w:szCs w:val="20"/>
              </w:rPr>
            </w:pPr>
          </w:p>
        </w:tc>
        <w:tc>
          <w:tcPr>
            <w:tcW w:w="698" w:type="pct"/>
          </w:tcPr>
          <w:p w14:paraId="2CE6CA26" w14:textId="77777777" w:rsidR="005F1043" w:rsidRDefault="005F1043">
            <w:pPr>
              <w:jc w:val="center"/>
              <w:rPr>
                <w:rFonts w:ascii="宋体" w:hAnsi="宋体" w:cs="宋体"/>
                <w:sz w:val="24"/>
                <w:szCs w:val="20"/>
              </w:rPr>
            </w:pPr>
          </w:p>
        </w:tc>
        <w:tc>
          <w:tcPr>
            <w:tcW w:w="800" w:type="pct"/>
          </w:tcPr>
          <w:p w14:paraId="2CE5E807" w14:textId="77777777" w:rsidR="005F1043" w:rsidRDefault="005F1043">
            <w:pPr>
              <w:jc w:val="center"/>
              <w:rPr>
                <w:rFonts w:ascii="宋体" w:hAnsi="宋体" w:cs="宋体"/>
                <w:sz w:val="24"/>
                <w:szCs w:val="20"/>
              </w:rPr>
            </w:pPr>
          </w:p>
        </w:tc>
        <w:tc>
          <w:tcPr>
            <w:tcW w:w="2010" w:type="pct"/>
            <w:gridSpan w:val="2"/>
          </w:tcPr>
          <w:p w14:paraId="0B030E51" w14:textId="77777777" w:rsidR="005F1043" w:rsidRDefault="005F1043">
            <w:pPr>
              <w:jc w:val="center"/>
              <w:rPr>
                <w:rFonts w:ascii="宋体" w:hAnsi="宋体" w:cs="宋体"/>
                <w:sz w:val="24"/>
                <w:szCs w:val="20"/>
              </w:rPr>
            </w:pPr>
          </w:p>
        </w:tc>
      </w:tr>
      <w:tr w:rsidR="005F1043" w14:paraId="2153DE1A" w14:textId="77777777">
        <w:trPr>
          <w:trHeight w:val="971"/>
          <w:jc w:val="center"/>
        </w:trPr>
        <w:tc>
          <w:tcPr>
            <w:tcW w:w="748" w:type="pct"/>
            <w:vMerge/>
          </w:tcPr>
          <w:p w14:paraId="7BF7489D" w14:textId="77777777" w:rsidR="005F1043" w:rsidRDefault="005F1043">
            <w:pPr>
              <w:jc w:val="center"/>
              <w:rPr>
                <w:rFonts w:ascii="宋体" w:hAnsi="宋体" w:cs="宋体"/>
                <w:sz w:val="24"/>
                <w:szCs w:val="20"/>
              </w:rPr>
            </w:pPr>
          </w:p>
        </w:tc>
        <w:tc>
          <w:tcPr>
            <w:tcW w:w="743" w:type="pct"/>
          </w:tcPr>
          <w:p w14:paraId="58A99CBB" w14:textId="77777777" w:rsidR="005F1043" w:rsidRDefault="005F1043">
            <w:pPr>
              <w:jc w:val="center"/>
              <w:rPr>
                <w:rFonts w:ascii="宋体" w:hAnsi="宋体" w:cs="宋体"/>
                <w:sz w:val="24"/>
                <w:szCs w:val="20"/>
              </w:rPr>
            </w:pPr>
          </w:p>
        </w:tc>
        <w:tc>
          <w:tcPr>
            <w:tcW w:w="698" w:type="pct"/>
          </w:tcPr>
          <w:p w14:paraId="7DEE88C6" w14:textId="77777777" w:rsidR="005F1043" w:rsidRDefault="005F1043">
            <w:pPr>
              <w:jc w:val="center"/>
              <w:rPr>
                <w:rFonts w:ascii="宋体" w:hAnsi="宋体" w:cs="宋体"/>
                <w:sz w:val="24"/>
                <w:szCs w:val="20"/>
              </w:rPr>
            </w:pPr>
          </w:p>
        </w:tc>
        <w:tc>
          <w:tcPr>
            <w:tcW w:w="800" w:type="pct"/>
          </w:tcPr>
          <w:p w14:paraId="430201C6" w14:textId="77777777" w:rsidR="005F1043" w:rsidRDefault="005F1043">
            <w:pPr>
              <w:jc w:val="center"/>
              <w:rPr>
                <w:rFonts w:ascii="宋体" w:hAnsi="宋体" w:cs="宋体"/>
                <w:sz w:val="24"/>
                <w:szCs w:val="20"/>
              </w:rPr>
            </w:pPr>
          </w:p>
        </w:tc>
        <w:tc>
          <w:tcPr>
            <w:tcW w:w="2010" w:type="pct"/>
            <w:gridSpan w:val="2"/>
          </w:tcPr>
          <w:p w14:paraId="3F0AEDDC" w14:textId="77777777" w:rsidR="005F1043" w:rsidRDefault="005F1043">
            <w:pPr>
              <w:jc w:val="center"/>
              <w:rPr>
                <w:rFonts w:ascii="宋体" w:hAnsi="宋体" w:cs="宋体"/>
                <w:sz w:val="24"/>
                <w:szCs w:val="20"/>
              </w:rPr>
            </w:pPr>
          </w:p>
        </w:tc>
      </w:tr>
      <w:tr w:rsidR="005F1043" w14:paraId="365F96A6" w14:textId="77777777">
        <w:trPr>
          <w:trHeight w:val="971"/>
          <w:jc w:val="center"/>
        </w:trPr>
        <w:tc>
          <w:tcPr>
            <w:tcW w:w="748" w:type="pct"/>
            <w:vMerge/>
          </w:tcPr>
          <w:p w14:paraId="297C425F" w14:textId="77777777" w:rsidR="005F1043" w:rsidRDefault="005F1043">
            <w:pPr>
              <w:jc w:val="center"/>
              <w:rPr>
                <w:rFonts w:ascii="宋体" w:hAnsi="宋体" w:cs="宋体"/>
                <w:sz w:val="24"/>
                <w:szCs w:val="20"/>
              </w:rPr>
            </w:pPr>
          </w:p>
        </w:tc>
        <w:tc>
          <w:tcPr>
            <w:tcW w:w="743" w:type="pct"/>
          </w:tcPr>
          <w:p w14:paraId="1F0AEF76" w14:textId="77777777" w:rsidR="005F1043" w:rsidRDefault="005F1043">
            <w:pPr>
              <w:jc w:val="center"/>
              <w:rPr>
                <w:rFonts w:ascii="宋体" w:hAnsi="宋体" w:cs="宋体"/>
                <w:sz w:val="24"/>
                <w:szCs w:val="20"/>
              </w:rPr>
            </w:pPr>
          </w:p>
        </w:tc>
        <w:tc>
          <w:tcPr>
            <w:tcW w:w="698" w:type="pct"/>
          </w:tcPr>
          <w:p w14:paraId="01913725" w14:textId="77777777" w:rsidR="005F1043" w:rsidRDefault="005F1043">
            <w:pPr>
              <w:jc w:val="center"/>
              <w:rPr>
                <w:rFonts w:ascii="宋体" w:hAnsi="宋体" w:cs="宋体"/>
                <w:sz w:val="24"/>
                <w:szCs w:val="20"/>
              </w:rPr>
            </w:pPr>
          </w:p>
        </w:tc>
        <w:tc>
          <w:tcPr>
            <w:tcW w:w="800" w:type="pct"/>
          </w:tcPr>
          <w:p w14:paraId="3AFD3F8A" w14:textId="77777777" w:rsidR="005F1043" w:rsidRDefault="005F1043">
            <w:pPr>
              <w:jc w:val="center"/>
              <w:rPr>
                <w:rFonts w:ascii="宋体" w:hAnsi="宋体" w:cs="宋体"/>
                <w:sz w:val="24"/>
                <w:szCs w:val="20"/>
              </w:rPr>
            </w:pPr>
          </w:p>
        </w:tc>
        <w:tc>
          <w:tcPr>
            <w:tcW w:w="2010" w:type="pct"/>
            <w:gridSpan w:val="2"/>
          </w:tcPr>
          <w:p w14:paraId="207B5459" w14:textId="77777777" w:rsidR="005F1043" w:rsidRDefault="005F1043">
            <w:pPr>
              <w:jc w:val="center"/>
              <w:rPr>
                <w:rFonts w:ascii="宋体" w:hAnsi="宋体" w:cs="宋体"/>
                <w:sz w:val="24"/>
                <w:szCs w:val="20"/>
              </w:rPr>
            </w:pPr>
          </w:p>
        </w:tc>
      </w:tr>
      <w:tr w:rsidR="005F1043" w14:paraId="7A7BA3AF" w14:textId="77777777">
        <w:trPr>
          <w:trHeight w:val="971"/>
          <w:jc w:val="center"/>
        </w:trPr>
        <w:tc>
          <w:tcPr>
            <w:tcW w:w="748" w:type="pct"/>
            <w:vMerge/>
          </w:tcPr>
          <w:p w14:paraId="0C23409D" w14:textId="77777777" w:rsidR="005F1043" w:rsidRDefault="005F1043">
            <w:pPr>
              <w:jc w:val="center"/>
              <w:rPr>
                <w:rFonts w:ascii="宋体" w:hAnsi="宋体" w:cs="宋体"/>
                <w:sz w:val="24"/>
                <w:szCs w:val="20"/>
              </w:rPr>
            </w:pPr>
          </w:p>
        </w:tc>
        <w:tc>
          <w:tcPr>
            <w:tcW w:w="743" w:type="pct"/>
          </w:tcPr>
          <w:p w14:paraId="3F728680" w14:textId="77777777" w:rsidR="005F1043" w:rsidRDefault="005F1043">
            <w:pPr>
              <w:jc w:val="center"/>
              <w:rPr>
                <w:rFonts w:ascii="宋体" w:hAnsi="宋体" w:cs="宋体"/>
                <w:sz w:val="24"/>
                <w:szCs w:val="20"/>
              </w:rPr>
            </w:pPr>
          </w:p>
        </w:tc>
        <w:tc>
          <w:tcPr>
            <w:tcW w:w="698" w:type="pct"/>
          </w:tcPr>
          <w:p w14:paraId="279EB092" w14:textId="77777777" w:rsidR="005F1043" w:rsidRDefault="005F1043">
            <w:pPr>
              <w:jc w:val="center"/>
              <w:rPr>
                <w:rFonts w:ascii="宋体" w:hAnsi="宋体" w:cs="宋体"/>
                <w:sz w:val="24"/>
                <w:szCs w:val="20"/>
              </w:rPr>
            </w:pPr>
          </w:p>
        </w:tc>
        <w:tc>
          <w:tcPr>
            <w:tcW w:w="800" w:type="pct"/>
          </w:tcPr>
          <w:p w14:paraId="0DE8A33D" w14:textId="77777777" w:rsidR="005F1043" w:rsidRDefault="005F1043">
            <w:pPr>
              <w:jc w:val="center"/>
              <w:rPr>
                <w:rFonts w:ascii="宋体" w:hAnsi="宋体" w:cs="宋体"/>
                <w:sz w:val="24"/>
                <w:szCs w:val="20"/>
              </w:rPr>
            </w:pPr>
          </w:p>
        </w:tc>
        <w:tc>
          <w:tcPr>
            <w:tcW w:w="2010" w:type="pct"/>
            <w:gridSpan w:val="2"/>
          </w:tcPr>
          <w:p w14:paraId="30CB189A" w14:textId="77777777" w:rsidR="005F1043" w:rsidRDefault="005F1043">
            <w:pPr>
              <w:jc w:val="center"/>
              <w:rPr>
                <w:rFonts w:ascii="宋体" w:hAnsi="宋体" w:cs="宋体"/>
                <w:sz w:val="24"/>
                <w:szCs w:val="20"/>
              </w:rPr>
            </w:pPr>
          </w:p>
        </w:tc>
      </w:tr>
      <w:tr w:rsidR="005F1043" w14:paraId="004F8392" w14:textId="77777777">
        <w:trPr>
          <w:trHeight w:val="971"/>
          <w:jc w:val="center"/>
        </w:trPr>
        <w:tc>
          <w:tcPr>
            <w:tcW w:w="748" w:type="pct"/>
            <w:vMerge/>
          </w:tcPr>
          <w:p w14:paraId="7443654F" w14:textId="77777777" w:rsidR="005F1043" w:rsidRDefault="005F1043">
            <w:pPr>
              <w:jc w:val="center"/>
              <w:rPr>
                <w:rFonts w:ascii="宋体" w:hAnsi="宋体" w:cs="宋体"/>
                <w:sz w:val="24"/>
                <w:szCs w:val="20"/>
              </w:rPr>
            </w:pPr>
          </w:p>
        </w:tc>
        <w:tc>
          <w:tcPr>
            <w:tcW w:w="743" w:type="pct"/>
          </w:tcPr>
          <w:p w14:paraId="589287E6" w14:textId="77777777" w:rsidR="005F1043" w:rsidRDefault="005F1043">
            <w:pPr>
              <w:jc w:val="center"/>
              <w:rPr>
                <w:rFonts w:ascii="宋体" w:hAnsi="宋体" w:cs="宋体"/>
                <w:sz w:val="24"/>
                <w:szCs w:val="20"/>
              </w:rPr>
            </w:pPr>
          </w:p>
        </w:tc>
        <w:tc>
          <w:tcPr>
            <w:tcW w:w="698" w:type="pct"/>
          </w:tcPr>
          <w:p w14:paraId="08747AAB" w14:textId="77777777" w:rsidR="005F1043" w:rsidRDefault="005F1043">
            <w:pPr>
              <w:jc w:val="center"/>
              <w:rPr>
                <w:rFonts w:ascii="宋体" w:hAnsi="宋体" w:cs="宋体"/>
                <w:sz w:val="24"/>
                <w:szCs w:val="20"/>
              </w:rPr>
            </w:pPr>
          </w:p>
        </w:tc>
        <w:tc>
          <w:tcPr>
            <w:tcW w:w="800" w:type="pct"/>
          </w:tcPr>
          <w:p w14:paraId="7792AC1D" w14:textId="77777777" w:rsidR="005F1043" w:rsidRDefault="005F1043">
            <w:pPr>
              <w:jc w:val="center"/>
              <w:rPr>
                <w:rFonts w:ascii="宋体" w:hAnsi="宋体" w:cs="宋体"/>
                <w:sz w:val="24"/>
                <w:szCs w:val="20"/>
              </w:rPr>
            </w:pPr>
          </w:p>
        </w:tc>
        <w:tc>
          <w:tcPr>
            <w:tcW w:w="2010" w:type="pct"/>
            <w:gridSpan w:val="2"/>
          </w:tcPr>
          <w:p w14:paraId="50E1C500" w14:textId="77777777" w:rsidR="005F1043" w:rsidRDefault="005F1043">
            <w:pPr>
              <w:jc w:val="center"/>
              <w:rPr>
                <w:rFonts w:ascii="宋体" w:hAnsi="宋体" w:cs="宋体"/>
                <w:sz w:val="24"/>
                <w:szCs w:val="20"/>
              </w:rPr>
            </w:pPr>
          </w:p>
        </w:tc>
      </w:tr>
      <w:tr w:rsidR="005F1043" w14:paraId="29B2806F" w14:textId="77777777">
        <w:trPr>
          <w:trHeight w:val="986"/>
          <w:jc w:val="center"/>
        </w:trPr>
        <w:tc>
          <w:tcPr>
            <w:tcW w:w="748" w:type="pct"/>
            <w:vMerge/>
          </w:tcPr>
          <w:p w14:paraId="0577211B" w14:textId="77777777" w:rsidR="005F1043" w:rsidRDefault="005F1043">
            <w:pPr>
              <w:jc w:val="center"/>
              <w:rPr>
                <w:rFonts w:ascii="宋体" w:hAnsi="宋体" w:cs="宋体"/>
                <w:sz w:val="24"/>
                <w:szCs w:val="20"/>
              </w:rPr>
            </w:pPr>
          </w:p>
        </w:tc>
        <w:tc>
          <w:tcPr>
            <w:tcW w:w="743" w:type="pct"/>
          </w:tcPr>
          <w:p w14:paraId="463DAA9A" w14:textId="77777777" w:rsidR="005F1043" w:rsidRDefault="005F1043">
            <w:pPr>
              <w:jc w:val="center"/>
              <w:rPr>
                <w:rFonts w:ascii="宋体" w:hAnsi="宋体" w:cs="宋体"/>
                <w:sz w:val="24"/>
                <w:szCs w:val="20"/>
              </w:rPr>
            </w:pPr>
          </w:p>
        </w:tc>
        <w:tc>
          <w:tcPr>
            <w:tcW w:w="698" w:type="pct"/>
          </w:tcPr>
          <w:p w14:paraId="46C6BB16" w14:textId="77777777" w:rsidR="005F1043" w:rsidRDefault="005F1043">
            <w:pPr>
              <w:jc w:val="center"/>
              <w:rPr>
                <w:rFonts w:ascii="宋体" w:hAnsi="宋体" w:cs="宋体"/>
                <w:sz w:val="24"/>
                <w:szCs w:val="20"/>
              </w:rPr>
            </w:pPr>
          </w:p>
        </w:tc>
        <w:tc>
          <w:tcPr>
            <w:tcW w:w="800" w:type="pct"/>
          </w:tcPr>
          <w:p w14:paraId="51040638" w14:textId="77777777" w:rsidR="005F1043" w:rsidRDefault="005F1043">
            <w:pPr>
              <w:jc w:val="center"/>
              <w:rPr>
                <w:rFonts w:ascii="宋体" w:hAnsi="宋体" w:cs="宋体"/>
                <w:sz w:val="24"/>
                <w:szCs w:val="20"/>
              </w:rPr>
            </w:pPr>
          </w:p>
        </w:tc>
        <w:tc>
          <w:tcPr>
            <w:tcW w:w="2010" w:type="pct"/>
            <w:gridSpan w:val="2"/>
          </w:tcPr>
          <w:p w14:paraId="226F7A45" w14:textId="77777777" w:rsidR="005F1043" w:rsidRDefault="005F1043">
            <w:pPr>
              <w:jc w:val="center"/>
              <w:rPr>
                <w:rFonts w:ascii="宋体" w:hAnsi="宋体" w:cs="宋体"/>
                <w:sz w:val="24"/>
                <w:szCs w:val="20"/>
              </w:rPr>
            </w:pPr>
          </w:p>
        </w:tc>
      </w:tr>
    </w:tbl>
    <w:p w14:paraId="3FF5F439" w14:textId="77777777" w:rsidR="005F1043" w:rsidRDefault="00000000">
      <w:pP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二、申报项目情况</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08"/>
        <w:gridCol w:w="2071"/>
        <w:gridCol w:w="1006"/>
        <w:gridCol w:w="1415"/>
        <w:gridCol w:w="1598"/>
      </w:tblGrid>
      <w:tr w:rsidR="005F1043" w14:paraId="3400C2EE" w14:textId="77777777">
        <w:trPr>
          <w:trHeight w:val="505"/>
        </w:trPr>
        <w:tc>
          <w:tcPr>
            <w:tcW w:w="917" w:type="pct"/>
            <w:vAlign w:val="center"/>
          </w:tcPr>
          <w:p w14:paraId="59A6F6A3" w14:textId="77777777" w:rsidR="005F1043" w:rsidRDefault="00000000">
            <w:pPr>
              <w:spacing w:line="300" w:lineRule="exact"/>
              <w:jc w:val="center"/>
              <w:rPr>
                <w:rFonts w:ascii="宋体" w:hAnsi="宋体" w:cs="宋体"/>
                <w:sz w:val="24"/>
                <w:szCs w:val="20"/>
              </w:rPr>
            </w:pPr>
            <w:r>
              <w:rPr>
                <w:rFonts w:ascii="宋体" w:hAnsi="宋体" w:cs="宋体" w:hint="eastAsia"/>
                <w:sz w:val="24"/>
                <w:szCs w:val="20"/>
              </w:rPr>
              <w:t>教材名称</w:t>
            </w:r>
          </w:p>
        </w:tc>
        <w:tc>
          <w:tcPr>
            <w:tcW w:w="4083" w:type="pct"/>
            <w:gridSpan w:val="5"/>
            <w:vAlign w:val="center"/>
          </w:tcPr>
          <w:p w14:paraId="7550B370" w14:textId="77777777" w:rsidR="005F1043" w:rsidRDefault="005F1043">
            <w:pPr>
              <w:spacing w:line="300" w:lineRule="exact"/>
              <w:jc w:val="center"/>
              <w:rPr>
                <w:rFonts w:ascii="宋体" w:hAnsi="宋体" w:cs="宋体"/>
                <w:sz w:val="24"/>
                <w:szCs w:val="20"/>
              </w:rPr>
            </w:pPr>
          </w:p>
        </w:tc>
      </w:tr>
      <w:tr w:rsidR="005F1043" w14:paraId="27820BC2" w14:textId="77777777">
        <w:trPr>
          <w:trHeight w:val="594"/>
        </w:trPr>
        <w:tc>
          <w:tcPr>
            <w:tcW w:w="917" w:type="pct"/>
            <w:vAlign w:val="center"/>
          </w:tcPr>
          <w:p w14:paraId="1C42E607" w14:textId="77777777" w:rsidR="005F1043" w:rsidRDefault="00000000">
            <w:pPr>
              <w:spacing w:line="300" w:lineRule="exact"/>
              <w:jc w:val="center"/>
              <w:rPr>
                <w:rFonts w:ascii="宋体" w:hAnsi="宋体" w:cs="宋体"/>
                <w:sz w:val="24"/>
                <w:szCs w:val="20"/>
              </w:rPr>
            </w:pPr>
            <w:r>
              <w:rPr>
                <w:rFonts w:ascii="宋体" w:hAnsi="宋体" w:cs="宋体" w:hint="eastAsia"/>
                <w:sz w:val="24"/>
                <w:szCs w:val="20"/>
              </w:rPr>
              <w:t>面向专业</w:t>
            </w:r>
          </w:p>
        </w:tc>
        <w:tc>
          <w:tcPr>
            <w:tcW w:w="4083" w:type="pct"/>
            <w:gridSpan w:val="5"/>
            <w:vAlign w:val="center"/>
          </w:tcPr>
          <w:p w14:paraId="4D7F4B8C" w14:textId="77777777" w:rsidR="005F1043" w:rsidRDefault="005F1043">
            <w:pPr>
              <w:spacing w:line="300" w:lineRule="exact"/>
              <w:jc w:val="center"/>
              <w:rPr>
                <w:rFonts w:ascii="宋体" w:hAnsi="宋体" w:cs="宋体"/>
                <w:sz w:val="24"/>
                <w:szCs w:val="20"/>
              </w:rPr>
            </w:pPr>
          </w:p>
        </w:tc>
      </w:tr>
      <w:tr w:rsidR="005F1043" w14:paraId="5397B174" w14:textId="77777777">
        <w:trPr>
          <w:trHeight w:val="480"/>
        </w:trPr>
        <w:tc>
          <w:tcPr>
            <w:tcW w:w="917" w:type="pct"/>
            <w:vAlign w:val="center"/>
          </w:tcPr>
          <w:p w14:paraId="4309D968" w14:textId="77777777" w:rsidR="005F1043" w:rsidRDefault="00000000">
            <w:pPr>
              <w:spacing w:line="300" w:lineRule="exact"/>
              <w:jc w:val="center"/>
              <w:rPr>
                <w:rFonts w:ascii="宋体" w:hAnsi="宋体" w:cs="宋体"/>
                <w:sz w:val="24"/>
                <w:szCs w:val="20"/>
              </w:rPr>
            </w:pPr>
            <w:r>
              <w:rPr>
                <w:rFonts w:ascii="宋体" w:hAnsi="宋体" w:cs="宋体" w:hint="eastAsia"/>
                <w:sz w:val="24"/>
                <w:szCs w:val="20"/>
              </w:rPr>
              <w:t>适用课程</w:t>
            </w:r>
          </w:p>
        </w:tc>
        <w:tc>
          <w:tcPr>
            <w:tcW w:w="2420" w:type="pct"/>
            <w:gridSpan w:val="3"/>
            <w:vAlign w:val="center"/>
          </w:tcPr>
          <w:p w14:paraId="6BE65301" w14:textId="77777777" w:rsidR="005F1043" w:rsidRDefault="005F1043">
            <w:pPr>
              <w:spacing w:line="300" w:lineRule="exact"/>
              <w:jc w:val="center"/>
              <w:rPr>
                <w:rFonts w:ascii="宋体" w:hAnsi="宋体" w:cs="宋体"/>
                <w:sz w:val="24"/>
                <w:szCs w:val="20"/>
              </w:rPr>
            </w:pPr>
          </w:p>
        </w:tc>
        <w:tc>
          <w:tcPr>
            <w:tcW w:w="781" w:type="pct"/>
            <w:vAlign w:val="center"/>
          </w:tcPr>
          <w:p w14:paraId="7E0B4099" w14:textId="77777777" w:rsidR="005F1043" w:rsidRDefault="00000000">
            <w:pPr>
              <w:spacing w:line="300" w:lineRule="exact"/>
              <w:jc w:val="center"/>
              <w:rPr>
                <w:rFonts w:ascii="宋体" w:hAnsi="宋体" w:cs="宋体"/>
                <w:sz w:val="24"/>
                <w:szCs w:val="20"/>
              </w:rPr>
            </w:pPr>
            <w:r>
              <w:rPr>
                <w:rFonts w:ascii="宋体" w:hAnsi="宋体" w:cs="宋体" w:hint="eastAsia"/>
                <w:sz w:val="24"/>
                <w:szCs w:val="20"/>
              </w:rPr>
              <w:t>主编是否讲授过该课程两轮以上</w:t>
            </w:r>
          </w:p>
        </w:tc>
        <w:tc>
          <w:tcPr>
            <w:tcW w:w="883" w:type="pct"/>
            <w:vAlign w:val="center"/>
          </w:tcPr>
          <w:p w14:paraId="10BA3BE0" w14:textId="77777777" w:rsidR="005F1043" w:rsidRDefault="005F1043">
            <w:pPr>
              <w:spacing w:line="300" w:lineRule="exact"/>
              <w:jc w:val="center"/>
              <w:rPr>
                <w:rFonts w:ascii="宋体" w:hAnsi="宋体" w:cs="宋体"/>
                <w:sz w:val="24"/>
                <w:szCs w:val="20"/>
              </w:rPr>
            </w:pPr>
          </w:p>
        </w:tc>
      </w:tr>
      <w:tr w:rsidR="005F1043" w14:paraId="228B9AB6" w14:textId="77777777">
        <w:trPr>
          <w:trHeight w:val="1659"/>
        </w:trPr>
        <w:tc>
          <w:tcPr>
            <w:tcW w:w="917" w:type="pct"/>
            <w:vAlign w:val="center"/>
          </w:tcPr>
          <w:p w14:paraId="7D7F8801" w14:textId="77777777" w:rsidR="005F1043" w:rsidRDefault="00000000">
            <w:pPr>
              <w:spacing w:line="300" w:lineRule="exact"/>
              <w:jc w:val="center"/>
              <w:rPr>
                <w:rFonts w:ascii="宋体" w:hAnsi="宋体" w:cs="宋体"/>
                <w:sz w:val="24"/>
                <w:szCs w:val="20"/>
              </w:rPr>
            </w:pPr>
            <w:r>
              <w:rPr>
                <w:rFonts w:ascii="宋体" w:hAnsi="宋体" w:cs="宋体" w:hint="eastAsia"/>
                <w:sz w:val="24"/>
                <w:szCs w:val="20"/>
              </w:rPr>
              <w:t>教材类型</w:t>
            </w:r>
          </w:p>
        </w:tc>
        <w:tc>
          <w:tcPr>
            <w:tcW w:w="4083" w:type="pct"/>
            <w:gridSpan w:val="5"/>
            <w:vAlign w:val="center"/>
          </w:tcPr>
          <w:p w14:paraId="2091788A" w14:textId="77777777" w:rsidR="005F1043" w:rsidRDefault="00000000">
            <w:pPr>
              <w:spacing w:beforeLines="50" w:before="303" w:line="300" w:lineRule="exact"/>
              <w:jc w:val="left"/>
              <w:rPr>
                <w:rFonts w:ascii="宋体" w:hAnsi="宋体" w:cs="宋体"/>
                <w:sz w:val="24"/>
                <w:szCs w:val="20"/>
              </w:rPr>
            </w:pPr>
            <w:r>
              <w:rPr>
                <w:rFonts w:ascii="宋体" w:hAnsi="宋体" w:cs="宋体" w:hint="eastAsia"/>
                <w:sz w:val="24"/>
                <w:szCs w:val="20"/>
              </w:rPr>
              <w:t xml:space="preserve">□职业素养课程教材          □职业基本能力课程教材 </w:t>
            </w:r>
          </w:p>
          <w:p w14:paraId="07CA0873" w14:textId="77777777" w:rsidR="005F1043" w:rsidRDefault="00000000">
            <w:pPr>
              <w:spacing w:line="300" w:lineRule="exact"/>
              <w:jc w:val="left"/>
              <w:rPr>
                <w:rFonts w:ascii="宋体" w:hAnsi="宋体" w:cs="宋体"/>
                <w:sz w:val="24"/>
                <w:szCs w:val="20"/>
              </w:rPr>
            </w:pPr>
            <w:r>
              <w:rPr>
                <w:rFonts w:ascii="宋体" w:hAnsi="宋体" w:cs="宋体" w:hint="eastAsia"/>
                <w:sz w:val="24"/>
                <w:szCs w:val="20"/>
              </w:rPr>
              <w:t xml:space="preserve">□职业核心能力课程教材      □职业拓展能力课程教材 </w:t>
            </w:r>
          </w:p>
          <w:p w14:paraId="6CB2CDBC" w14:textId="77777777" w:rsidR="005F1043" w:rsidRDefault="00000000">
            <w:pPr>
              <w:spacing w:line="300" w:lineRule="exact"/>
              <w:jc w:val="left"/>
              <w:rPr>
                <w:rFonts w:ascii="宋体" w:hAnsi="宋体" w:cs="宋体"/>
                <w:sz w:val="24"/>
                <w:szCs w:val="20"/>
              </w:rPr>
            </w:pPr>
            <w:r>
              <w:rPr>
                <w:rFonts w:ascii="宋体" w:hAnsi="宋体" w:cs="宋体" w:hint="eastAsia"/>
                <w:sz w:val="24"/>
                <w:szCs w:val="20"/>
              </w:rPr>
              <w:t>□其他教材</w:t>
            </w:r>
            <w:r>
              <w:rPr>
                <w:rFonts w:ascii="宋体" w:hAnsi="宋体" w:cs="宋体" w:hint="eastAsia"/>
                <w:sz w:val="24"/>
                <w:szCs w:val="20"/>
                <w:u w:val="single"/>
              </w:rPr>
              <w:t xml:space="preserve">           </w:t>
            </w:r>
            <w:r>
              <w:rPr>
                <w:rFonts w:ascii="宋体" w:hAnsi="宋体" w:cs="宋体" w:hint="eastAsia"/>
                <w:sz w:val="24"/>
                <w:szCs w:val="20"/>
              </w:rPr>
              <w:t xml:space="preserve">               </w:t>
            </w:r>
          </w:p>
        </w:tc>
      </w:tr>
      <w:tr w:rsidR="005F1043" w14:paraId="68F4AA49" w14:textId="77777777">
        <w:trPr>
          <w:trHeight w:val="450"/>
        </w:trPr>
        <w:tc>
          <w:tcPr>
            <w:tcW w:w="917" w:type="pct"/>
            <w:vAlign w:val="center"/>
          </w:tcPr>
          <w:p w14:paraId="60BB03DE" w14:textId="77777777" w:rsidR="005F1043" w:rsidRDefault="00000000">
            <w:pPr>
              <w:spacing w:line="300" w:lineRule="exact"/>
              <w:jc w:val="center"/>
              <w:rPr>
                <w:rFonts w:ascii="宋体" w:hAnsi="宋体" w:cs="宋体"/>
                <w:sz w:val="24"/>
                <w:szCs w:val="20"/>
              </w:rPr>
            </w:pPr>
            <w:r>
              <w:rPr>
                <w:rFonts w:ascii="宋体" w:hAnsi="宋体" w:cs="宋体" w:hint="eastAsia"/>
                <w:sz w:val="24"/>
                <w:szCs w:val="20"/>
              </w:rPr>
              <w:t>新编或修订</w:t>
            </w:r>
          </w:p>
        </w:tc>
        <w:tc>
          <w:tcPr>
            <w:tcW w:w="722" w:type="pct"/>
            <w:vAlign w:val="center"/>
          </w:tcPr>
          <w:p w14:paraId="01904DFE" w14:textId="77777777" w:rsidR="005F1043" w:rsidRDefault="005F1043">
            <w:pPr>
              <w:spacing w:line="300" w:lineRule="exact"/>
              <w:jc w:val="center"/>
              <w:rPr>
                <w:rFonts w:ascii="宋体" w:hAnsi="宋体" w:cs="宋体"/>
                <w:sz w:val="24"/>
                <w:szCs w:val="20"/>
              </w:rPr>
            </w:pPr>
          </w:p>
        </w:tc>
        <w:tc>
          <w:tcPr>
            <w:tcW w:w="1143" w:type="pct"/>
            <w:vAlign w:val="center"/>
          </w:tcPr>
          <w:p w14:paraId="180CC3CC" w14:textId="77777777" w:rsidR="005F1043" w:rsidRDefault="00000000">
            <w:pPr>
              <w:spacing w:line="300" w:lineRule="exact"/>
              <w:jc w:val="center"/>
              <w:rPr>
                <w:rFonts w:ascii="宋体" w:hAnsi="宋体" w:cs="宋体"/>
                <w:sz w:val="24"/>
                <w:szCs w:val="20"/>
              </w:rPr>
            </w:pPr>
            <w:r>
              <w:rPr>
                <w:rFonts w:ascii="宋体" w:hAnsi="宋体" w:cs="宋体" w:hint="eastAsia"/>
                <w:sz w:val="24"/>
                <w:szCs w:val="20"/>
              </w:rPr>
              <w:t>估计字数（万字）</w:t>
            </w:r>
          </w:p>
        </w:tc>
        <w:tc>
          <w:tcPr>
            <w:tcW w:w="555" w:type="pct"/>
            <w:vAlign w:val="center"/>
          </w:tcPr>
          <w:p w14:paraId="3CC01744" w14:textId="77777777" w:rsidR="005F1043" w:rsidRDefault="005F1043">
            <w:pPr>
              <w:spacing w:line="300" w:lineRule="exact"/>
              <w:jc w:val="center"/>
              <w:rPr>
                <w:rFonts w:ascii="宋体" w:hAnsi="宋体" w:cs="宋体"/>
                <w:sz w:val="24"/>
                <w:szCs w:val="20"/>
              </w:rPr>
            </w:pPr>
          </w:p>
        </w:tc>
        <w:tc>
          <w:tcPr>
            <w:tcW w:w="781" w:type="pct"/>
            <w:vAlign w:val="center"/>
          </w:tcPr>
          <w:p w14:paraId="30496CD9" w14:textId="77777777" w:rsidR="005F1043" w:rsidRDefault="00000000">
            <w:pPr>
              <w:spacing w:line="300" w:lineRule="exact"/>
              <w:jc w:val="center"/>
              <w:rPr>
                <w:rFonts w:ascii="宋体" w:hAnsi="宋体" w:cs="宋体"/>
                <w:sz w:val="24"/>
                <w:szCs w:val="20"/>
              </w:rPr>
            </w:pPr>
            <w:r>
              <w:rPr>
                <w:rFonts w:ascii="宋体" w:hAnsi="宋体" w:cs="宋体" w:hint="eastAsia"/>
                <w:sz w:val="24"/>
                <w:szCs w:val="20"/>
              </w:rPr>
              <w:t>交稿时间</w:t>
            </w:r>
          </w:p>
        </w:tc>
        <w:tc>
          <w:tcPr>
            <w:tcW w:w="883" w:type="pct"/>
            <w:vAlign w:val="center"/>
          </w:tcPr>
          <w:p w14:paraId="0BE19A9A" w14:textId="77777777" w:rsidR="005F1043" w:rsidRDefault="005F1043">
            <w:pPr>
              <w:spacing w:line="300" w:lineRule="exact"/>
              <w:jc w:val="center"/>
              <w:rPr>
                <w:rFonts w:ascii="宋体" w:hAnsi="宋体" w:cs="宋体"/>
                <w:sz w:val="24"/>
                <w:szCs w:val="20"/>
              </w:rPr>
            </w:pPr>
          </w:p>
        </w:tc>
      </w:tr>
      <w:tr w:rsidR="005F1043" w14:paraId="12CE22E4" w14:textId="77777777">
        <w:trPr>
          <w:trHeight w:val="450"/>
        </w:trPr>
        <w:tc>
          <w:tcPr>
            <w:tcW w:w="917" w:type="pct"/>
            <w:vAlign w:val="center"/>
          </w:tcPr>
          <w:p w14:paraId="0D359009" w14:textId="77777777" w:rsidR="005F1043" w:rsidRDefault="00000000">
            <w:pPr>
              <w:spacing w:line="300" w:lineRule="exact"/>
              <w:jc w:val="center"/>
              <w:rPr>
                <w:rFonts w:ascii="宋体" w:hAnsi="宋体" w:cs="宋体"/>
                <w:sz w:val="24"/>
                <w:szCs w:val="20"/>
              </w:rPr>
            </w:pPr>
            <w:r>
              <w:rPr>
                <w:rFonts w:ascii="宋体" w:hAnsi="宋体" w:cs="宋体" w:hint="eastAsia"/>
                <w:sz w:val="24"/>
                <w:szCs w:val="20"/>
              </w:rPr>
              <w:t>拟出版单位</w:t>
            </w:r>
          </w:p>
        </w:tc>
        <w:tc>
          <w:tcPr>
            <w:tcW w:w="1865" w:type="pct"/>
            <w:gridSpan w:val="2"/>
            <w:vAlign w:val="center"/>
          </w:tcPr>
          <w:p w14:paraId="5AE350C1" w14:textId="77777777" w:rsidR="005F1043" w:rsidRDefault="005F1043">
            <w:pPr>
              <w:spacing w:line="300" w:lineRule="exact"/>
              <w:jc w:val="center"/>
              <w:rPr>
                <w:rFonts w:ascii="宋体" w:hAnsi="宋体" w:cs="宋体"/>
                <w:sz w:val="24"/>
                <w:szCs w:val="20"/>
              </w:rPr>
            </w:pPr>
          </w:p>
        </w:tc>
        <w:tc>
          <w:tcPr>
            <w:tcW w:w="1336" w:type="pct"/>
            <w:gridSpan w:val="2"/>
            <w:vAlign w:val="center"/>
          </w:tcPr>
          <w:p w14:paraId="5D9DF1C0" w14:textId="77777777" w:rsidR="005F1043" w:rsidRDefault="00000000">
            <w:pPr>
              <w:spacing w:line="300" w:lineRule="exact"/>
              <w:jc w:val="center"/>
              <w:rPr>
                <w:rFonts w:ascii="宋体" w:hAnsi="宋体" w:cs="宋体"/>
                <w:sz w:val="24"/>
                <w:szCs w:val="20"/>
              </w:rPr>
            </w:pPr>
            <w:r>
              <w:rPr>
                <w:rFonts w:ascii="宋体" w:hAnsi="宋体" w:cs="宋体" w:hint="eastAsia"/>
                <w:sz w:val="24"/>
                <w:szCs w:val="20"/>
              </w:rPr>
              <w:t>是否已签署出版合同</w:t>
            </w:r>
          </w:p>
        </w:tc>
        <w:tc>
          <w:tcPr>
            <w:tcW w:w="883" w:type="pct"/>
            <w:vAlign w:val="center"/>
          </w:tcPr>
          <w:p w14:paraId="0F503356" w14:textId="77777777" w:rsidR="005F1043" w:rsidRDefault="005F1043">
            <w:pPr>
              <w:spacing w:line="300" w:lineRule="exact"/>
              <w:jc w:val="center"/>
              <w:rPr>
                <w:rFonts w:ascii="宋体" w:hAnsi="宋体" w:cs="宋体"/>
                <w:sz w:val="24"/>
                <w:szCs w:val="20"/>
              </w:rPr>
            </w:pPr>
          </w:p>
        </w:tc>
      </w:tr>
      <w:tr w:rsidR="005F1043" w14:paraId="04E9A662" w14:textId="77777777">
        <w:trPr>
          <w:trHeight w:val="2080"/>
        </w:trPr>
        <w:tc>
          <w:tcPr>
            <w:tcW w:w="5000" w:type="pct"/>
            <w:gridSpan w:val="6"/>
          </w:tcPr>
          <w:p w14:paraId="091D4499" w14:textId="77777777" w:rsidR="005F1043" w:rsidRDefault="00000000">
            <w:pPr>
              <w:spacing w:line="360" w:lineRule="auto"/>
              <w:rPr>
                <w:rFonts w:ascii="宋体" w:hAnsi="宋体" w:cs="宋体"/>
                <w:sz w:val="24"/>
                <w:szCs w:val="20"/>
              </w:rPr>
            </w:pPr>
            <w:r>
              <w:rPr>
                <w:rFonts w:ascii="宋体" w:hAnsi="宋体" w:cs="宋体" w:hint="eastAsia"/>
                <w:sz w:val="24"/>
                <w:szCs w:val="20"/>
              </w:rPr>
              <w:t>教材编写大纲</w:t>
            </w:r>
          </w:p>
          <w:p w14:paraId="42DD44CC" w14:textId="77777777" w:rsidR="005F1043" w:rsidRDefault="005F1043">
            <w:pPr>
              <w:rPr>
                <w:rFonts w:ascii="宋体" w:hAnsi="宋体" w:cs="宋体"/>
                <w:sz w:val="24"/>
                <w:szCs w:val="20"/>
              </w:rPr>
            </w:pPr>
          </w:p>
          <w:p w14:paraId="3DA52E2F" w14:textId="77777777" w:rsidR="005F1043" w:rsidRDefault="005F1043">
            <w:pPr>
              <w:rPr>
                <w:rFonts w:ascii="宋体" w:hAnsi="宋体" w:cs="宋体"/>
                <w:sz w:val="24"/>
                <w:szCs w:val="20"/>
              </w:rPr>
            </w:pPr>
          </w:p>
        </w:tc>
      </w:tr>
      <w:tr w:rsidR="005F1043" w14:paraId="718E3452" w14:textId="77777777">
        <w:trPr>
          <w:trHeight w:val="2080"/>
        </w:trPr>
        <w:tc>
          <w:tcPr>
            <w:tcW w:w="5000" w:type="pct"/>
            <w:gridSpan w:val="6"/>
          </w:tcPr>
          <w:p w14:paraId="12A0A0E5" w14:textId="77777777" w:rsidR="005F1043" w:rsidRDefault="00000000">
            <w:pPr>
              <w:spacing w:line="360" w:lineRule="auto"/>
              <w:rPr>
                <w:rFonts w:ascii="宋体" w:hAnsi="宋体" w:cs="宋体"/>
                <w:sz w:val="24"/>
                <w:szCs w:val="20"/>
              </w:rPr>
            </w:pPr>
            <w:r>
              <w:rPr>
                <w:rFonts w:ascii="宋体" w:hAnsi="宋体" w:cs="宋体" w:hint="eastAsia"/>
                <w:sz w:val="24"/>
                <w:szCs w:val="20"/>
              </w:rPr>
              <w:t>教材编写时间进度安排</w:t>
            </w:r>
          </w:p>
          <w:p w14:paraId="374939DF" w14:textId="77777777" w:rsidR="005F1043" w:rsidRDefault="005F1043">
            <w:pPr>
              <w:rPr>
                <w:rFonts w:ascii="宋体" w:hAnsi="宋体" w:cs="宋体"/>
                <w:sz w:val="24"/>
                <w:szCs w:val="20"/>
              </w:rPr>
            </w:pPr>
          </w:p>
          <w:p w14:paraId="0F3E0132" w14:textId="77777777" w:rsidR="005F1043" w:rsidRDefault="005F1043">
            <w:pPr>
              <w:rPr>
                <w:rFonts w:ascii="宋体" w:hAnsi="宋体" w:cs="宋体"/>
                <w:sz w:val="24"/>
                <w:szCs w:val="20"/>
              </w:rPr>
            </w:pPr>
          </w:p>
          <w:p w14:paraId="58C0A531" w14:textId="77777777" w:rsidR="005F1043" w:rsidRDefault="005F1043">
            <w:pPr>
              <w:rPr>
                <w:rFonts w:ascii="宋体" w:hAnsi="宋体" w:cs="宋体"/>
                <w:sz w:val="24"/>
                <w:szCs w:val="20"/>
              </w:rPr>
            </w:pPr>
          </w:p>
        </w:tc>
      </w:tr>
      <w:tr w:rsidR="005F1043" w14:paraId="04A4D154" w14:textId="77777777">
        <w:trPr>
          <w:trHeight w:val="2265"/>
        </w:trPr>
        <w:tc>
          <w:tcPr>
            <w:tcW w:w="5000" w:type="pct"/>
            <w:gridSpan w:val="6"/>
          </w:tcPr>
          <w:p w14:paraId="777A20BA" w14:textId="77777777" w:rsidR="005F1043" w:rsidRDefault="00000000">
            <w:pPr>
              <w:spacing w:line="360" w:lineRule="auto"/>
              <w:rPr>
                <w:rFonts w:ascii="宋体" w:hAnsi="宋体" w:cs="宋体"/>
                <w:sz w:val="24"/>
                <w:szCs w:val="20"/>
              </w:rPr>
            </w:pPr>
            <w:r>
              <w:rPr>
                <w:rFonts w:ascii="宋体" w:hAnsi="宋体" w:cs="宋体" w:hint="eastAsia"/>
                <w:sz w:val="24"/>
              </w:rPr>
              <w:t>本教材的编写思路、特色与创新（需与已出版的同类代表性教材比较）</w:t>
            </w:r>
          </w:p>
          <w:p w14:paraId="234671FD" w14:textId="77777777" w:rsidR="005F1043" w:rsidRDefault="005F1043">
            <w:pPr>
              <w:jc w:val="center"/>
              <w:rPr>
                <w:rFonts w:ascii="宋体" w:hAnsi="宋体" w:cs="宋体"/>
                <w:sz w:val="24"/>
                <w:szCs w:val="20"/>
              </w:rPr>
            </w:pPr>
          </w:p>
          <w:p w14:paraId="608FB879" w14:textId="77777777" w:rsidR="005F1043" w:rsidRDefault="005F1043">
            <w:pPr>
              <w:rPr>
                <w:rFonts w:ascii="宋体" w:hAnsi="宋体" w:cs="宋体"/>
                <w:sz w:val="24"/>
                <w:szCs w:val="20"/>
              </w:rPr>
            </w:pPr>
          </w:p>
        </w:tc>
      </w:tr>
    </w:tbl>
    <w:p w14:paraId="41FF2F0D" w14:textId="77777777" w:rsidR="005F1043" w:rsidRDefault="00000000">
      <w:pP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三、经费预算</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753"/>
        <w:gridCol w:w="4094"/>
      </w:tblGrid>
      <w:tr w:rsidR="005F1043" w14:paraId="20FA18D3" w14:textId="77777777">
        <w:trPr>
          <w:trHeight w:val="665"/>
          <w:jc w:val="center"/>
        </w:trPr>
        <w:tc>
          <w:tcPr>
            <w:tcW w:w="1771" w:type="pct"/>
            <w:tcBorders>
              <w:top w:val="single" w:sz="4" w:space="0" w:color="auto"/>
              <w:left w:val="single" w:sz="4" w:space="0" w:color="auto"/>
              <w:bottom w:val="single" w:sz="4" w:space="0" w:color="auto"/>
              <w:right w:val="single" w:sz="4" w:space="0" w:color="auto"/>
            </w:tcBorders>
            <w:vAlign w:val="center"/>
          </w:tcPr>
          <w:p w14:paraId="75BCCDA7" w14:textId="77777777" w:rsidR="005F1043" w:rsidRDefault="00000000">
            <w:pPr>
              <w:snapToGrid w:val="0"/>
              <w:jc w:val="center"/>
              <w:rPr>
                <w:rFonts w:ascii="仿宋_GB2312"/>
                <w:sz w:val="24"/>
              </w:rPr>
            </w:pPr>
            <w:r>
              <w:rPr>
                <w:rFonts w:ascii="仿宋_GB2312" w:hint="eastAsia"/>
                <w:sz w:val="24"/>
              </w:rPr>
              <w:t>支出科目（含配套经费）</w:t>
            </w:r>
          </w:p>
        </w:tc>
        <w:tc>
          <w:tcPr>
            <w:tcW w:w="968" w:type="pct"/>
            <w:tcBorders>
              <w:top w:val="single" w:sz="4" w:space="0" w:color="auto"/>
              <w:left w:val="single" w:sz="4" w:space="0" w:color="auto"/>
              <w:bottom w:val="single" w:sz="4" w:space="0" w:color="auto"/>
              <w:right w:val="single" w:sz="4" w:space="0" w:color="auto"/>
            </w:tcBorders>
            <w:vAlign w:val="center"/>
          </w:tcPr>
          <w:p w14:paraId="672A67E4" w14:textId="77777777" w:rsidR="005F1043" w:rsidRDefault="00000000">
            <w:pPr>
              <w:snapToGrid w:val="0"/>
              <w:jc w:val="center"/>
              <w:rPr>
                <w:rFonts w:ascii="仿宋_GB2312"/>
                <w:sz w:val="24"/>
              </w:rPr>
            </w:pPr>
            <w:r>
              <w:rPr>
                <w:rFonts w:ascii="仿宋_GB2312" w:hint="eastAsia"/>
                <w:sz w:val="24"/>
              </w:rPr>
              <w:t>金额（元）</w:t>
            </w:r>
          </w:p>
        </w:tc>
        <w:tc>
          <w:tcPr>
            <w:tcW w:w="2259" w:type="pct"/>
            <w:tcBorders>
              <w:top w:val="single" w:sz="4" w:space="0" w:color="auto"/>
              <w:left w:val="single" w:sz="4" w:space="0" w:color="auto"/>
              <w:bottom w:val="single" w:sz="4" w:space="0" w:color="auto"/>
              <w:right w:val="single" w:sz="4" w:space="0" w:color="auto"/>
            </w:tcBorders>
            <w:vAlign w:val="center"/>
          </w:tcPr>
          <w:p w14:paraId="60E08924" w14:textId="77777777" w:rsidR="005F1043" w:rsidRDefault="00000000">
            <w:pPr>
              <w:snapToGrid w:val="0"/>
              <w:jc w:val="center"/>
              <w:rPr>
                <w:rFonts w:ascii="仿宋_GB2312"/>
                <w:sz w:val="24"/>
              </w:rPr>
            </w:pPr>
            <w:r>
              <w:rPr>
                <w:rFonts w:ascii="仿宋_GB2312" w:hint="eastAsia"/>
                <w:sz w:val="24"/>
              </w:rPr>
              <w:t>计算根据及理由</w:t>
            </w:r>
          </w:p>
        </w:tc>
      </w:tr>
      <w:tr w:rsidR="005F1043" w14:paraId="582FC681" w14:textId="77777777">
        <w:trPr>
          <w:trHeight w:val="665"/>
          <w:jc w:val="center"/>
        </w:trPr>
        <w:tc>
          <w:tcPr>
            <w:tcW w:w="1771" w:type="pct"/>
            <w:tcBorders>
              <w:top w:val="single" w:sz="4" w:space="0" w:color="auto"/>
              <w:left w:val="single" w:sz="4" w:space="0" w:color="auto"/>
              <w:bottom w:val="single" w:sz="4" w:space="0" w:color="auto"/>
              <w:right w:val="single" w:sz="4" w:space="0" w:color="auto"/>
            </w:tcBorders>
            <w:vAlign w:val="center"/>
          </w:tcPr>
          <w:p w14:paraId="35971BF6"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011886E2"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24FB4FC4" w14:textId="77777777" w:rsidR="005F1043" w:rsidRDefault="005F1043">
            <w:pPr>
              <w:snapToGrid w:val="0"/>
              <w:jc w:val="center"/>
              <w:rPr>
                <w:rFonts w:ascii="仿宋_GB2312"/>
                <w:sz w:val="24"/>
              </w:rPr>
            </w:pPr>
          </w:p>
        </w:tc>
      </w:tr>
      <w:tr w:rsidR="005F1043" w14:paraId="6EEC40F4" w14:textId="77777777">
        <w:trPr>
          <w:trHeight w:val="665"/>
          <w:jc w:val="center"/>
        </w:trPr>
        <w:tc>
          <w:tcPr>
            <w:tcW w:w="1771" w:type="pct"/>
            <w:tcBorders>
              <w:top w:val="single" w:sz="4" w:space="0" w:color="auto"/>
              <w:left w:val="single" w:sz="4" w:space="0" w:color="auto"/>
              <w:bottom w:val="single" w:sz="4" w:space="0" w:color="auto"/>
              <w:right w:val="single" w:sz="4" w:space="0" w:color="auto"/>
            </w:tcBorders>
            <w:vAlign w:val="center"/>
          </w:tcPr>
          <w:p w14:paraId="3BDF1FF6"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79DA0179"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3B776862" w14:textId="77777777" w:rsidR="005F1043" w:rsidRDefault="005F1043">
            <w:pPr>
              <w:snapToGrid w:val="0"/>
              <w:jc w:val="center"/>
              <w:rPr>
                <w:rFonts w:ascii="仿宋_GB2312"/>
                <w:sz w:val="24"/>
              </w:rPr>
            </w:pPr>
          </w:p>
        </w:tc>
      </w:tr>
      <w:tr w:rsidR="005F1043" w14:paraId="6CFDE16C" w14:textId="77777777">
        <w:trPr>
          <w:trHeight w:val="665"/>
          <w:jc w:val="center"/>
        </w:trPr>
        <w:tc>
          <w:tcPr>
            <w:tcW w:w="1771" w:type="pct"/>
            <w:tcBorders>
              <w:top w:val="single" w:sz="4" w:space="0" w:color="auto"/>
              <w:left w:val="single" w:sz="4" w:space="0" w:color="auto"/>
              <w:bottom w:val="single" w:sz="4" w:space="0" w:color="auto"/>
              <w:right w:val="single" w:sz="4" w:space="0" w:color="auto"/>
            </w:tcBorders>
            <w:vAlign w:val="center"/>
          </w:tcPr>
          <w:p w14:paraId="7884CA2C"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194CEBCE"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36FEEE04" w14:textId="77777777" w:rsidR="005F1043" w:rsidRDefault="005F1043">
            <w:pPr>
              <w:snapToGrid w:val="0"/>
              <w:jc w:val="center"/>
              <w:rPr>
                <w:rFonts w:ascii="仿宋_GB2312"/>
                <w:sz w:val="24"/>
              </w:rPr>
            </w:pPr>
          </w:p>
        </w:tc>
      </w:tr>
      <w:tr w:rsidR="005F1043" w14:paraId="51AB0613" w14:textId="77777777">
        <w:trPr>
          <w:trHeight w:val="665"/>
          <w:jc w:val="center"/>
        </w:trPr>
        <w:tc>
          <w:tcPr>
            <w:tcW w:w="1771" w:type="pct"/>
            <w:tcBorders>
              <w:top w:val="single" w:sz="4" w:space="0" w:color="auto"/>
              <w:left w:val="single" w:sz="4" w:space="0" w:color="auto"/>
              <w:bottom w:val="single" w:sz="4" w:space="0" w:color="auto"/>
              <w:right w:val="single" w:sz="4" w:space="0" w:color="auto"/>
            </w:tcBorders>
            <w:vAlign w:val="center"/>
          </w:tcPr>
          <w:p w14:paraId="62BDE17F"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2980A951"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47EC5CA5" w14:textId="77777777" w:rsidR="005F1043" w:rsidRDefault="005F1043">
            <w:pPr>
              <w:snapToGrid w:val="0"/>
              <w:jc w:val="center"/>
              <w:rPr>
                <w:rFonts w:ascii="仿宋_GB2312"/>
                <w:sz w:val="24"/>
              </w:rPr>
            </w:pPr>
          </w:p>
        </w:tc>
      </w:tr>
      <w:tr w:rsidR="005F1043" w14:paraId="639F43F9" w14:textId="77777777">
        <w:trPr>
          <w:trHeight w:val="665"/>
          <w:jc w:val="center"/>
        </w:trPr>
        <w:tc>
          <w:tcPr>
            <w:tcW w:w="1771" w:type="pct"/>
            <w:tcBorders>
              <w:top w:val="single" w:sz="4" w:space="0" w:color="auto"/>
              <w:left w:val="single" w:sz="4" w:space="0" w:color="auto"/>
              <w:bottom w:val="single" w:sz="4" w:space="0" w:color="auto"/>
              <w:right w:val="single" w:sz="4" w:space="0" w:color="auto"/>
            </w:tcBorders>
            <w:vAlign w:val="center"/>
          </w:tcPr>
          <w:p w14:paraId="2914E277"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2140C7B9"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4D3ACB8A" w14:textId="77777777" w:rsidR="005F1043" w:rsidRDefault="005F1043">
            <w:pPr>
              <w:snapToGrid w:val="0"/>
              <w:jc w:val="center"/>
              <w:rPr>
                <w:rFonts w:ascii="仿宋_GB2312"/>
                <w:sz w:val="24"/>
              </w:rPr>
            </w:pPr>
          </w:p>
        </w:tc>
      </w:tr>
      <w:tr w:rsidR="005F1043" w14:paraId="356CA818" w14:textId="77777777">
        <w:trPr>
          <w:trHeight w:val="699"/>
          <w:jc w:val="center"/>
        </w:trPr>
        <w:tc>
          <w:tcPr>
            <w:tcW w:w="1771" w:type="pct"/>
            <w:tcBorders>
              <w:top w:val="single" w:sz="4" w:space="0" w:color="auto"/>
              <w:left w:val="single" w:sz="4" w:space="0" w:color="auto"/>
              <w:bottom w:val="single" w:sz="4" w:space="0" w:color="auto"/>
              <w:right w:val="single" w:sz="4" w:space="0" w:color="auto"/>
            </w:tcBorders>
            <w:vAlign w:val="center"/>
          </w:tcPr>
          <w:p w14:paraId="6FFF954D"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3B0F8FC0"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5F0A9E6D" w14:textId="77777777" w:rsidR="005F1043" w:rsidRDefault="005F1043">
            <w:pPr>
              <w:snapToGrid w:val="0"/>
              <w:jc w:val="center"/>
              <w:rPr>
                <w:rFonts w:ascii="仿宋_GB2312"/>
                <w:sz w:val="24"/>
              </w:rPr>
            </w:pPr>
          </w:p>
        </w:tc>
      </w:tr>
      <w:tr w:rsidR="005F1043" w14:paraId="468BDA04" w14:textId="77777777">
        <w:trPr>
          <w:trHeight w:val="699"/>
          <w:jc w:val="center"/>
        </w:trPr>
        <w:tc>
          <w:tcPr>
            <w:tcW w:w="1771" w:type="pct"/>
            <w:tcBorders>
              <w:top w:val="single" w:sz="4" w:space="0" w:color="auto"/>
              <w:left w:val="single" w:sz="4" w:space="0" w:color="auto"/>
              <w:bottom w:val="single" w:sz="4" w:space="0" w:color="auto"/>
              <w:right w:val="single" w:sz="4" w:space="0" w:color="auto"/>
            </w:tcBorders>
            <w:vAlign w:val="center"/>
          </w:tcPr>
          <w:p w14:paraId="24797B29"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63769096"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5695A947" w14:textId="77777777" w:rsidR="005F1043" w:rsidRDefault="005F1043">
            <w:pPr>
              <w:snapToGrid w:val="0"/>
              <w:jc w:val="center"/>
              <w:rPr>
                <w:rFonts w:ascii="仿宋_GB2312"/>
                <w:sz w:val="24"/>
              </w:rPr>
            </w:pPr>
          </w:p>
        </w:tc>
      </w:tr>
      <w:tr w:rsidR="005F1043" w14:paraId="5BBC8343" w14:textId="77777777">
        <w:trPr>
          <w:trHeight w:val="699"/>
          <w:jc w:val="center"/>
        </w:trPr>
        <w:tc>
          <w:tcPr>
            <w:tcW w:w="1771" w:type="pct"/>
            <w:tcBorders>
              <w:top w:val="single" w:sz="4" w:space="0" w:color="auto"/>
              <w:left w:val="single" w:sz="4" w:space="0" w:color="auto"/>
              <w:bottom w:val="single" w:sz="4" w:space="0" w:color="auto"/>
              <w:right w:val="single" w:sz="4" w:space="0" w:color="auto"/>
            </w:tcBorders>
            <w:vAlign w:val="center"/>
          </w:tcPr>
          <w:p w14:paraId="7E37A164"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373786A5"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68353198" w14:textId="77777777" w:rsidR="005F1043" w:rsidRDefault="005F1043">
            <w:pPr>
              <w:snapToGrid w:val="0"/>
              <w:jc w:val="center"/>
              <w:rPr>
                <w:rFonts w:ascii="仿宋_GB2312"/>
                <w:sz w:val="24"/>
              </w:rPr>
            </w:pPr>
          </w:p>
        </w:tc>
      </w:tr>
      <w:tr w:rsidR="005F1043" w14:paraId="51DED36A" w14:textId="77777777">
        <w:trPr>
          <w:trHeight w:val="699"/>
          <w:jc w:val="center"/>
        </w:trPr>
        <w:tc>
          <w:tcPr>
            <w:tcW w:w="1771" w:type="pct"/>
            <w:tcBorders>
              <w:top w:val="single" w:sz="4" w:space="0" w:color="auto"/>
              <w:left w:val="single" w:sz="4" w:space="0" w:color="auto"/>
              <w:bottom w:val="single" w:sz="4" w:space="0" w:color="auto"/>
              <w:right w:val="single" w:sz="4" w:space="0" w:color="auto"/>
            </w:tcBorders>
            <w:vAlign w:val="center"/>
          </w:tcPr>
          <w:p w14:paraId="6A048285" w14:textId="77777777" w:rsidR="005F1043" w:rsidRDefault="005F1043">
            <w:pPr>
              <w:snapToGrid w:val="0"/>
              <w:jc w:val="center"/>
              <w:rPr>
                <w:rFonts w:ascii="仿宋_GB2312"/>
                <w:sz w:val="24"/>
              </w:rPr>
            </w:pPr>
          </w:p>
          <w:p w14:paraId="4A1018B5"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6690C346"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5AA0475E" w14:textId="77777777" w:rsidR="005F1043" w:rsidRDefault="005F1043">
            <w:pPr>
              <w:snapToGrid w:val="0"/>
              <w:jc w:val="center"/>
              <w:rPr>
                <w:rFonts w:ascii="仿宋_GB2312"/>
                <w:sz w:val="24"/>
              </w:rPr>
            </w:pPr>
          </w:p>
        </w:tc>
      </w:tr>
      <w:tr w:rsidR="005F1043" w14:paraId="1B5BE47D" w14:textId="77777777">
        <w:trPr>
          <w:trHeight w:val="699"/>
          <w:jc w:val="center"/>
        </w:trPr>
        <w:tc>
          <w:tcPr>
            <w:tcW w:w="1771" w:type="pct"/>
            <w:tcBorders>
              <w:top w:val="single" w:sz="4" w:space="0" w:color="auto"/>
              <w:left w:val="single" w:sz="4" w:space="0" w:color="auto"/>
              <w:bottom w:val="single" w:sz="4" w:space="0" w:color="auto"/>
              <w:right w:val="single" w:sz="4" w:space="0" w:color="auto"/>
            </w:tcBorders>
            <w:vAlign w:val="center"/>
          </w:tcPr>
          <w:p w14:paraId="6C61636B"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6F2FFEDF"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1F51ACB8" w14:textId="77777777" w:rsidR="005F1043" w:rsidRDefault="005F1043">
            <w:pPr>
              <w:snapToGrid w:val="0"/>
              <w:jc w:val="center"/>
              <w:rPr>
                <w:rFonts w:ascii="仿宋_GB2312"/>
                <w:sz w:val="24"/>
              </w:rPr>
            </w:pPr>
          </w:p>
        </w:tc>
      </w:tr>
      <w:tr w:rsidR="005F1043" w14:paraId="532C91E8" w14:textId="77777777">
        <w:trPr>
          <w:trHeight w:val="699"/>
          <w:jc w:val="center"/>
        </w:trPr>
        <w:tc>
          <w:tcPr>
            <w:tcW w:w="1771" w:type="pct"/>
            <w:tcBorders>
              <w:top w:val="single" w:sz="4" w:space="0" w:color="auto"/>
              <w:left w:val="single" w:sz="4" w:space="0" w:color="auto"/>
              <w:bottom w:val="single" w:sz="4" w:space="0" w:color="auto"/>
              <w:right w:val="single" w:sz="4" w:space="0" w:color="auto"/>
            </w:tcBorders>
            <w:vAlign w:val="center"/>
          </w:tcPr>
          <w:p w14:paraId="2F595A7D"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11F14767"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704CF3A9" w14:textId="77777777" w:rsidR="005F1043" w:rsidRDefault="005F1043">
            <w:pPr>
              <w:snapToGrid w:val="0"/>
              <w:jc w:val="center"/>
              <w:rPr>
                <w:rFonts w:ascii="仿宋_GB2312"/>
                <w:sz w:val="24"/>
              </w:rPr>
            </w:pPr>
          </w:p>
        </w:tc>
      </w:tr>
      <w:tr w:rsidR="005F1043" w14:paraId="74028DD2" w14:textId="77777777">
        <w:trPr>
          <w:trHeight w:val="699"/>
          <w:jc w:val="center"/>
        </w:trPr>
        <w:tc>
          <w:tcPr>
            <w:tcW w:w="1771" w:type="pct"/>
            <w:tcBorders>
              <w:top w:val="single" w:sz="4" w:space="0" w:color="auto"/>
              <w:left w:val="single" w:sz="4" w:space="0" w:color="auto"/>
              <w:bottom w:val="single" w:sz="4" w:space="0" w:color="auto"/>
              <w:right w:val="single" w:sz="4" w:space="0" w:color="auto"/>
            </w:tcBorders>
            <w:vAlign w:val="center"/>
          </w:tcPr>
          <w:p w14:paraId="6FE64054"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6F3EC88E"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56A0DB1B" w14:textId="77777777" w:rsidR="005F1043" w:rsidRDefault="005F1043">
            <w:pPr>
              <w:snapToGrid w:val="0"/>
              <w:jc w:val="center"/>
              <w:rPr>
                <w:rFonts w:ascii="仿宋_GB2312"/>
                <w:sz w:val="24"/>
              </w:rPr>
            </w:pPr>
          </w:p>
        </w:tc>
      </w:tr>
      <w:tr w:rsidR="005F1043" w14:paraId="5AABD3FC" w14:textId="77777777">
        <w:trPr>
          <w:trHeight w:val="699"/>
          <w:jc w:val="center"/>
        </w:trPr>
        <w:tc>
          <w:tcPr>
            <w:tcW w:w="1771" w:type="pct"/>
            <w:tcBorders>
              <w:top w:val="single" w:sz="4" w:space="0" w:color="auto"/>
              <w:left w:val="single" w:sz="4" w:space="0" w:color="auto"/>
              <w:bottom w:val="single" w:sz="4" w:space="0" w:color="auto"/>
              <w:right w:val="single" w:sz="4" w:space="0" w:color="auto"/>
            </w:tcBorders>
            <w:vAlign w:val="center"/>
          </w:tcPr>
          <w:p w14:paraId="2107AA86"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3E25AC9F"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465C36B7" w14:textId="77777777" w:rsidR="005F1043" w:rsidRDefault="005F1043">
            <w:pPr>
              <w:snapToGrid w:val="0"/>
              <w:jc w:val="center"/>
              <w:rPr>
                <w:rFonts w:ascii="仿宋_GB2312"/>
                <w:sz w:val="24"/>
              </w:rPr>
            </w:pPr>
          </w:p>
        </w:tc>
      </w:tr>
      <w:tr w:rsidR="005F1043" w14:paraId="0DCF4D5B" w14:textId="77777777">
        <w:trPr>
          <w:trHeight w:val="699"/>
          <w:jc w:val="center"/>
        </w:trPr>
        <w:tc>
          <w:tcPr>
            <w:tcW w:w="1771" w:type="pct"/>
            <w:tcBorders>
              <w:top w:val="single" w:sz="4" w:space="0" w:color="auto"/>
              <w:left w:val="single" w:sz="4" w:space="0" w:color="auto"/>
              <w:bottom w:val="single" w:sz="4" w:space="0" w:color="auto"/>
              <w:right w:val="single" w:sz="4" w:space="0" w:color="auto"/>
            </w:tcBorders>
            <w:vAlign w:val="center"/>
          </w:tcPr>
          <w:p w14:paraId="0CF04BA8"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79932F17"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1E827500" w14:textId="77777777" w:rsidR="005F1043" w:rsidRDefault="005F1043">
            <w:pPr>
              <w:snapToGrid w:val="0"/>
              <w:jc w:val="center"/>
              <w:rPr>
                <w:rFonts w:ascii="仿宋_GB2312"/>
                <w:sz w:val="24"/>
              </w:rPr>
            </w:pPr>
          </w:p>
        </w:tc>
      </w:tr>
      <w:tr w:rsidR="005F1043" w14:paraId="19728ACF" w14:textId="77777777">
        <w:trPr>
          <w:trHeight w:val="699"/>
          <w:jc w:val="center"/>
        </w:trPr>
        <w:tc>
          <w:tcPr>
            <w:tcW w:w="1771" w:type="pct"/>
            <w:tcBorders>
              <w:top w:val="single" w:sz="4" w:space="0" w:color="auto"/>
              <w:left w:val="single" w:sz="4" w:space="0" w:color="auto"/>
              <w:bottom w:val="single" w:sz="4" w:space="0" w:color="auto"/>
              <w:right w:val="single" w:sz="4" w:space="0" w:color="auto"/>
            </w:tcBorders>
            <w:vAlign w:val="center"/>
          </w:tcPr>
          <w:p w14:paraId="64D7530E" w14:textId="77777777" w:rsidR="005F1043" w:rsidRDefault="005F1043">
            <w:pPr>
              <w:snapToGrid w:val="0"/>
              <w:jc w:val="center"/>
              <w:rPr>
                <w:rFonts w:ascii="仿宋_GB2312"/>
                <w:sz w:val="24"/>
              </w:rPr>
            </w:pPr>
          </w:p>
        </w:tc>
        <w:tc>
          <w:tcPr>
            <w:tcW w:w="968" w:type="pct"/>
            <w:tcBorders>
              <w:top w:val="single" w:sz="4" w:space="0" w:color="auto"/>
              <w:left w:val="single" w:sz="4" w:space="0" w:color="auto"/>
              <w:bottom w:val="single" w:sz="4" w:space="0" w:color="auto"/>
              <w:right w:val="single" w:sz="4" w:space="0" w:color="auto"/>
            </w:tcBorders>
            <w:vAlign w:val="center"/>
          </w:tcPr>
          <w:p w14:paraId="339A265D"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3BBE954D" w14:textId="77777777" w:rsidR="005F1043" w:rsidRDefault="005F1043">
            <w:pPr>
              <w:snapToGrid w:val="0"/>
              <w:jc w:val="center"/>
              <w:rPr>
                <w:rFonts w:ascii="仿宋_GB2312"/>
                <w:sz w:val="24"/>
              </w:rPr>
            </w:pPr>
          </w:p>
        </w:tc>
      </w:tr>
      <w:tr w:rsidR="005F1043" w14:paraId="0E85BA09" w14:textId="77777777">
        <w:trPr>
          <w:trHeight w:val="699"/>
          <w:jc w:val="center"/>
        </w:trPr>
        <w:tc>
          <w:tcPr>
            <w:tcW w:w="1771" w:type="pct"/>
            <w:tcBorders>
              <w:top w:val="single" w:sz="4" w:space="0" w:color="auto"/>
              <w:left w:val="single" w:sz="4" w:space="0" w:color="auto"/>
              <w:bottom w:val="single" w:sz="4" w:space="0" w:color="auto"/>
              <w:right w:val="single" w:sz="4" w:space="0" w:color="auto"/>
            </w:tcBorders>
            <w:vAlign w:val="center"/>
          </w:tcPr>
          <w:p w14:paraId="5A43E6E3" w14:textId="77777777" w:rsidR="005F1043" w:rsidRDefault="00000000">
            <w:pPr>
              <w:snapToGrid w:val="0"/>
              <w:jc w:val="center"/>
              <w:rPr>
                <w:rFonts w:ascii="仿宋_GB2312"/>
                <w:sz w:val="24"/>
              </w:rPr>
            </w:pPr>
            <w:r>
              <w:rPr>
                <w:rFonts w:ascii="仿宋_GB2312" w:hint="eastAsia"/>
                <w:sz w:val="24"/>
              </w:rPr>
              <w:t>合计</w:t>
            </w:r>
          </w:p>
        </w:tc>
        <w:tc>
          <w:tcPr>
            <w:tcW w:w="968" w:type="pct"/>
            <w:tcBorders>
              <w:top w:val="single" w:sz="4" w:space="0" w:color="auto"/>
              <w:left w:val="single" w:sz="4" w:space="0" w:color="auto"/>
              <w:bottom w:val="single" w:sz="4" w:space="0" w:color="auto"/>
              <w:right w:val="single" w:sz="4" w:space="0" w:color="auto"/>
            </w:tcBorders>
            <w:vAlign w:val="center"/>
          </w:tcPr>
          <w:p w14:paraId="79FD7B70" w14:textId="77777777" w:rsidR="005F1043" w:rsidRDefault="005F1043">
            <w:pPr>
              <w:snapToGrid w:val="0"/>
              <w:jc w:val="center"/>
              <w:rPr>
                <w:rFonts w:ascii="仿宋_GB2312"/>
                <w:sz w:val="24"/>
              </w:rPr>
            </w:pPr>
          </w:p>
        </w:tc>
        <w:tc>
          <w:tcPr>
            <w:tcW w:w="2259" w:type="pct"/>
            <w:tcBorders>
              <w:top w:val="single" w:sz="4" w:space="0" w:color="auto"/>
              <w:left w:val="single" w:sz="4" w:space="0" w:color="auto"/>
              <w:bottom w:val="single" w:sz="4" w:space="0" w:color="auto"/>
              <w:right w:val="single" w:sz="4" w:space="0" w:color="auto"/>
            </w:tcBorders>
            <w:vAlign w:val="center"/>
          </w:tcPr>
          <w:p w14:paraId="0C7563E3" w14:textId="77777777" w:rsidR="005F1043" w:rsidRDefault="005F1043">
            <w:pPr>
              <w:snapToGrid w:val="0"/>
              <w:jc w:val="center"/>
              <w:rPr>
                <w:rFonts w:ascii="仿宋_GB2312"/>
                <w:sz w:val="24"/>
              </w:rPr>
            </w:pPr>
          </w:p>
        </w:tc>
      </w:tr>
    </w:tbl>
    <w:p w14:paraId="3B3E9215" w14:textId="77777777" w:rsidR="005F1043" w:rsidRDefault="00000000">
      <w:pPr>
        <w:spacing w:line="480" w:lineRule="auto"/>
        <w:ind w:rightChars="-330" w:right="-693"/>
        <w:rPr>
          <w:rFonts w:ascii="黑体" w:eastAsia="黑体" w:hAnsi="黑体"/>
          <w:sz w:val="28"/>
        </w:rPr>
      </w:pPr>
      <w:r>
        <w:rPr>
          <w:rFonts w:ascii="仿宋_GB2312" w:hAnsi="宋体" w:hint="eastAsia"/>
          <w:b/>
          <w:bCs/>
          <w:sz w:val="28"/>
        </w:rPr>
        <w:br w:type="page"/>
      </w:r>
      <w:r>
        <w:rPr>
          <w:rFonts w:ascii="楷体_GB2312" w:eastAsia="楷体_GB2312" w:hAnsi="楷体_GB2312" w:cs="楷体_GB2312" w:hint="eastAsia"/>
          <w:b/>
          <w:bCs/>
          <w:sz w:val="32"/>
          <w:szCs w:val="32"/>
        </w:rPr>
        <w:lastRenderedPageBreak/>
        <w:t>四、评审意见</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676"/>
      </w:tblGrid>
      <w:tr w:rsidR="005F1043" w14:paraId="1788CCFD" w14:textId="77777777">
        <w:trPr>
          <w:trHeight w:val="4403"/>
          <w:jc w:val="center"/>
        </w:trPr>
        <w:tc>
          <w:tcPr>
            <w:tcW w:w="791" w:type="pct"/>
            <w:vAlign w:val="center"/>
          </w:tcPr>
          <w:p w14:paraId="6A770CEA" w14:textId="77777777" w:rsidR="005F1043" w:rsidRDefault="005F1043">
            <w:pPr>
              <w:snapToGrid w:val="0"/>
              <w:spacing w:line="360" w:lineRule="auto"/>
              <w:jc w:val="center"/>
              <w:rPr>
                <w:rFonts w:ascii="仿宋_GB2312" w:hAnsi="宋体"/>
                <w:sz w:val="24"/>
              </w:rPr>
            </w:pPr>
          </w:p>
          <w:p w14:paraId="74374C50" w14:textId="77777777" w:rsidR="005F1043" w:rsidRDefault="005F1043">
            <w:pPr>
              <w:snapToGrid w:val="0"/>
              <w:spacing w:line="360" w:lineRule="auto"/>
              <w:jc w:val="center"/>
              <w:rPr>
                <w:rFonts w:ascii="仿宋_GB2312" w:hAnsi="宋体"/>
                <w:sz w:val="24"/>
              </w:rPr>
            </w:pPr>
          </w:p>
          <w:p w14:paraId="08779B11" w14:textId="77777777" w:rsidR="005F1043" w:rsidRDefault="005F1043">
            <w:pPr>
              <w:snapToGrid w:val="0"/>
              <w:spacing w:line="360" w:lineRule="auto"/>
              <w:jc w:val="center"/>
              <w:rPr>
                <w:rFonts w:ascii="仿宋_GB2312" w:hAnsi="宋体"/>
                <w:sz w:val="24"/>
              </w:rPr>
            </w:pPr>
          </w:p>
          <w:p w14:paraId="6F849458" w14:textId="77777777" w:rsidR="005F1043" w:rsidRDefault="005F1043">
            <w:pPr>
              <w:snapToGrid w:val="0"/>
              <w:spacing w:line="360" w:lineRule="auto"/>
              <w:jc w:val="center"/>
              <w:rPr>
                <w:rFonts w:ascii="仿宋_GB2312" w:hAnsi="宋体"/>
                <w:sz w:val="24"/>
              </w:rPr>
            </w:pPr>
          </w:p>
          <w:p w14:paraId="4C3BE483" w14:textId="77777777" w:rsidR="005F1043" w:rsidRDefault="00000000">
            <w:pPr>
              <w:snapToGrid w:val="0"/>
              <w:spacing w:line="360" w:lineRule="auto"/>
              <w:jc w:val="center"/>
              <w:rPr>
                <w:rFonts w:ascii="仿宋_GB2312" w:hAnsi="宋体"/>
                <w:sz w:val="24"/>
              </w:rPr>
            </w:pPr>
            <w:r>
              <w:rPr>
                <w:rFonts w:ascii="仿宋_GB2312" w:hAnsi="宋体" w:hint="eastAsia"/>
                <w:sz w:val="24"/>
              </w:rPr>
              <w:t>学校</w:t>
            </w:r>
          </w:p>
          <w:p w14:paraId="30BA48D6" w14:textId="77777777" w:rsidR="005F1043" w:rsidRDefault="00000000">
            <w:pPr>
              <w:snapToGrid w:val="0"/>
              <w:spacing w:line="360" w:lineRule="auto"/>
              <w:jc w:val="center"/>
              <w:rPr>
                <w:rFonts w:ascii="仿宋_GB2312" w:hAnsi="宋体"/>
                <w:sz w:val="24"/>
              </w:rPr>
            </w:pPr>
            <w:r>
              <w:rPr>
                <w:rFonts w:ascii="仿宋_GB2312" w:hAnsi="宋体" w:hint="eastAsia"/>
                <w:sz w:val="24"/>
              </w:rPr>
              <w:t>推荐</w:t>
            </w:r>
          </w:p>
          <w:p w14:paraId="75890C03" w14:textId="77777777" w:rsidR="005F1043" w:rsidRDefault="00000000">
            <w:pPr>
              <w:snapToGrid w:val="0"/>
              <w:spacing w:line="360" w:lineRule="auto"/>
              <w:jc w:val="center"/>
              <w:rPr>
                <w:rFonts w:ascii="仿宋_GB2312" w:hAnsi="宋体"/>
                <w:sz w:val="24"/>
              </w:rPr>
            </w:pPr>
            <w:r>
              <w:rPr>
                <w:rFonts w:ascii="仿宋_GB2312" w:hAnsi="宋体" w:hint="eastAsia"/>
                <w:sz w:val="24"/>
              </w:rPr>
              <w:t>意见</w:t>
            </w:r>
          </w:p>
          <w:p w14:paraId="259EB9DD" w14:textId="77777777" w:rsidR="005F1043" w:rsidRDefault="005F1043">
            <w:pPr>
              <w:snapToGrid w:val="0"/>
              <w:spacing w:line="360" w:lineRule="auto"/>
              <w:jc w:val="center"/>
              <w:rPr>
                <w:rFonts w:ascii="仿宋_GB2312" w:hAnsi="宋体"/>
                <w:sz w:val="24"/>
              </w:rPr>
            </w:pPr>
          </w:p>
          <w:p w14:paraId="554D26FB" w14:textId="77777777" w:rsidR="005F1043" w:rsidRDefault="005F1043">
            <w:pPr>
              <w:snapToGrid w:val="0"/>
              <w:spacing w:line="360" w:lineRule="auto"/>
              <w:jc w:val="center"/>
              <w:rPr>
                <w:rFonts w:ascii="仿宋_GB2312" w:hAnsi="宋体"/>
                <w:sz w:val="24"/>
              </w:rPr>
            </w:pPr>
          </w:p>
          <w:p w14:paraId="0BDD40E8" w14:textId="77777777" w:rsidR="005F1043" w:rsidRDefault="005F1043">
            <w:pPr>
              <w:snapToGrid w:val="0"/>
              <w:spacing w:line="360" w:lineRule="auto"/>
              <w:jc w:val="center"/>
              <w:rPr>
                <w:rFonts w:ascii="仿宋_GB2312" w:hAnsi="宋体"/>
                <w:sz w:val="24"/>
              </w:rPr>
            </w:pPr>
          </w:p>
          <w:p w14:paraId="420FAFF7" w14:textId="77777777" w:rsidR="005F1043" w:rsidRDefault="005F1043">
            <w:pPr>
              <w:snapToGrid w:val="0"/>
              <w:spacing w:line="360" w:lineRule="auto"/>
              <w:jc w:val="center"/>
              <w:rPr>
                <w:rFonts w:ascii="仿宋_GB2312" w:hAnsi="宋体"/>
                <w:sz w:val="24"/>
              </w:rPr>
            </w:pPr>
          </w:p>
          <w:p w14:paraId="6EDE6C99" w14:textId="77777777" w:rsidR="005F1043" w:rsidRDefault="005F1043">
            <w:pPr>
              <w:snapToGrid w:val="0"/>
              <w:spacing w:line="360" w:lineRule="auto"/>
              <w:jc w:val="center"/>
              <w:rPr>
                <w:rFonts w:ascii="仿宋_GB2312" w:hAnsi="宋体"/>
                <w:sz w:val="24"/>
              </w:rPr>
            </w:pPr>
          </w:p>
        </w:tc>
        <w:tc>
          <w:tcPr>
            <w:tcW w:w="4208" w:type="pct"/>
          </w:tcPr>
          <w:p w14:paraId="65F90990" w14:textId="77777777" w:rsidR="005F1043" w:rsidRDefault="005F1043">
            <w:pPr>
              <w:snapToGrid w:val="0"/>
              <w:spacing w:line="360" w:lineRule="auto"/>
              <w:rPr>
                <w:rFonts w:ascii="仿宋_GB2312" w:hAnsi="宋体"/>
                <w:sz w:val="24"/>
              </w:rPr>
            </w:pPr>
          </w:p>
          <w:p w14:paraId="1DF0CD61" w14:textId="77777777" w:rsidR="005F1043" w:rsidRDefault="005F1043">
            <w:pPr>
              <w:snapToGrid w:val="0"/>
              <w:spacing w:line="360" w:lineRule="auto"/>
              <w:rPr>
                <w:rFonts w:ascii="仿宋_GB2312" w:hAnsi="宋体"/>
                <w:sz w:val="24"/>
              </w:rPr>
            </w:pPr>
          </w:p>
          <w:p w14:paraId="3A03C394" w14:textId="77777777" w:rsidR="005F1043" w:rsidRDefault="005F1043">
            <w:pPr>
              <w:snapToGrid w:val="0"/>
              <w:spacing w:line="360" w:lineRule="auto"/>
              <w:rPr>
                <w:rFonts w:ascii="仿宋_GB2312" w:hAnsi="宋体"/>
                <w:sz w:val="24"/>
              </w:rPr>
            </w:pPr>
          </w:p>
          <w:p w14:paraId="3D72C73A" w14:textId="77777777" w:rsidR="005F1043" w:rsidRDefault="005F1043">
            <w:pPr>
              <w:snapToGrid w:val="0"/>
              <w:spacing w:line="360" w:lineRule="auto"/>
              <w:rPr>
                <w:rFonts w:ascii="仿宋_GB2312" w:hAnsi="宋体"/>
                <w:sz w:val="24"/>
              </w:rPr>
            </w:pPr>
          </w:p>
          <w:p w14:paraId="7751DA54" w14:textId="77777777" w:rsidR="005F1043" w:rsidRDefault="005F1043">
            <w:pPr>
              <w:snapToGrid w:val="0"/>
              <w:spacing w:line="360" w:lineRule="auto"/>
              <w:rPr>
                <w:rFonts w:ascii="仿宋_GB2312" w:hAnsi="宋体"/>
                <w:sz w:val="24"/>
              </w:rPr>
            </w:pPr>
          </w:p>
          <w:p w14:paraId="1A31B5B0" w14:textId="77777777" w:rsidR="005F1043" w:rsidRDefault="00000000">
            <w:pPr>
              <w:tabs>
                <w:tab w:val="left" w:pos="6569"/>
                <w:tab w:val="left" w:pos="6749"/>
              </w:tabs>
              <w:spacing w:line="360" w:lineRule="auto"/>
              <w:ind w:firstLineChars="1600" w:firstLine="3840"/>
              <w:rPr>
                <w:rFonts w:ascii="仿宋_GB2312" w:hAnsi="宋体"/>
                <w:sz w:val="24"/>
              </w:rPr>
            </w:pPr>
            <w:r>
              <w:rPr>
                <w:rFonts w:ascii="仿宋_GB2312" w:hAnsi="宋体" w:hint="eastAsia"/>
                <w:sz w:val="24"/>
              </w:rPr>
              <w:t>（盖章）</w:t>
            </w:r>
            <w:r>
              <w:rPr>
                <w:rFonts w:ascii="仿宋_GB2312" w:hAnsi="宋体" w:hint="eastAsia"/>
                <w:sz w:val="24"/>
              </w:rPr>
              <w:t xml:space="preserve">                </w:t>
            </w:r>
          </w:p>
          <w:p w14:paraId="0013ED72" w14:textId="77777777" w:rsidR="005F1043" w:rsidRDefault="00000000">
            <w:pPr>
              <w:tabs>
                <w:tab w:val="left" w:pos="6569"/>
                <w:tab w:val="left" w:pos="6749"/>
              </w:tabs>
              <w:spacing w:line="360" w:lineRule="auto"/>
              <w:ind w:firstLineChars="1500" w:firstLine="3600"/>
              <w:rPr>
                <w:rFonts w:ascii="仿宋_GB2312" w:hAnsi="宋体"/>
                <w:sz w:val="24"/>
              </w:rPr>
            </w:pP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c>
      </w:tr>
      <w:tr w:rsidR="005F1043" w14:paraId="0A46639B" w14:textId="77777777">
        <w:trPr>
          <w:trHeight w:val="3947"/>
          <w:jc w:val="center"/>
        </w:trPr>
        <w:tc>
          <w:tcPr>
            <w:tcW w:w="791" w:type="pct"/>
            <w:vAlign w:val="center"/>
          </w:tcPr>
          <w:p w14:paraId="762CBD95" w14:textId="77777777" w:rsidR="005F1043" w:rsidRDefault="00000000">
            <w:pPr>
              <w:spacing w:line="360" w:lineRule="auto"/>
              <w:jc w:val="center"/>
              <w:rPr>
                <w:rFonts w:ascii="仿宋_GB2312" w:hAnsi="宋体"/>
                <w:sz w:val="24"/>
              </w:rPr>
            </w:pPr>
            <w:r>
              <w:rPr>
                <w:rFonts w:ascii="仿宋_GB2312" w:hAnsi="宋体"/>
                <w:sz w:val="24"/>
              </w:rPr>
              <w:t>教育</w:t>
            </w:r>
          </w:p>
          <w:p w14:paraId="2D71E30D" w14:textId="77777777" w:rsidR="005F1043" w:rsidRDefault="00000000">
            <w:pPr>
              <w:spacing w:line="360" w:lineRule="auto"/>
              <w:jc w:val="center"/>
              <w:rPr>
                <w:rFonts w:ascii="仿宋_GB2312" w:hAnsi="宋体"/>
                <w:sz w:val="24"/>
              </w:rPr>
            </w:pPr>
            <w:r>
              <w:rPr>
                <w:rFonts w:ascii="仿宋_GB2312" w:hAnsi="宋体" w:hint="eastAsia"/>
                <w:sz w:val="24"/>
              </w:rPr>
              <w:t>行政</w:t>
            </w:r>
          </w:p>
          <w:p w14:paraId="05203CF9" w14:textId="77777777" w:rsidR="005F1043" w:rsidRDefault="00000000">
            <w:pPr>
              <w:spacing w:line="360" w:lineRule="auto"/>
              <w:jc w:val="center"/>
              <w:rPr>
                <w:rFonts w:ascii="仿宋_GB2312" w:hAnsi="宋体"/>
                <w:sz w:val="24"/>
              </w:rPr>
            </w:pPr>
            <w:r>
              <w:rPr>
                <w:rFonts w:ascii="仿宋_GB2312" w:hAnsi="宋体"/>
                <w:sz w:val="24"/>
              </w:rPr>
              <w:t>部门</w:t>
            </w:r>
          </w:p>
          <w:p w14:paraId="40CFC85E" w14:textId="77777777" w:rsidR="005F1043" w:rsidRDefault="00000000">
            <w:pPr>
              <w:spacing w:line="360" w:lineRule="auto"/>
              <w:jc w:val="center"/>
              <w:rPr>
                <w:rFonts w:ascii="仿宋_GB2312" w:hAnsi="宋体"/>
                <w:sz w:val="24"/>
              </w:rPr>
            </w:pPr>
            <w:r>
              <w:rPr>
                <w:rFonts w:ascii="仿宋_GB2312" w:hAnsi="宋体" w:hint="eastAsia"/>
                <w:sz w:val="24"/>
              </w:rPr>
              <w:t>审核</w:t>
            </w:r>
          </w:p>
          <w:p w14:paraId="7E46828E" w14:textId="77777777" w:rsidR="005F1043" w:rsidRDefault="00000000">
            <w:pPr>
              <w:spacing w:line="360" w:lineRule="auto"/>
              <w:jc w:val="center"/>
              <w:rPr>
                <w:rFonts w:ascii="仿宋_GB2312" w:hAnsi="宋体"/>
                <w:sz w:val="24"/>
              </w:rPr>
            </w:pPr>
            <w:r>
              <w:rPr>
                <w:rFonts w:ascii="仿宋_GB2312" w:hAnsi="宋体"/>
                <w:sz w:val="24"/>
              </w:rPr>
              <w:t>意见</w:t>
            </w:r>
          </w:p>
        </w:tc>
        <w:tc>
          <w:tcPr>
            <w:tcW w:w="4208" w:type="pct"/>
          </w:tcPr>
          <w:p w14:paraId="720B7B91" w14:textId="77777777" w:rsidR="005F1043" w:rsidRDefault="005F1043">
            <w:pPr>
              <w:rPr>
                <w:rFonts w:ascii="仿宋_GB2312" w:hAnsi="宋体"/>
                <w:sz w:val="24"/>
              </w:rPr>
            </w:pPr>
          </w:p>
          <w:p w14:paraId="3D905ECA" w14:textId="77777777" w:rsidR="005F1043" w:rsidRDefault="005F1043">
            <w:pPr>
              <w:rPr>
                <w:rFonts w:ascii="仿宋_GB2312" w:hAnsi="宋体"/>
                <w:sz w:val="24"/>
              </w:rPr>
            </w:pPr>
          </w:p>
          <w:p w14:paraId="669141A0" w14:textId="77777777" w:rsidR="005F1043" w:rsidRDefault="005F1043">
            <w:pPr>
              <w:rPr>
                <w:rFonts w:ascii="仿宋_GB2312" w:hAnsi="宋体"/>
                <w:sz w:val="24"/>
              </w:rPr>
            </w:pPr>
          </w:p>
          <w:p w14:paraId="6D8F7396" w14:textId="77777777" w:rsidR="005F1043" w:rsidRDefault="005F1043">
            <w:pPr>
              <w:rPr>
                <w:rFonts w:ascii="仿宋_GB2312" w:hAnsi="宋体"/>
                <w:sz w:val="24"/>
              </w:rPr>
            </w:pPr>
          </w:p>
          <w:p w14:paraId="335220E1" w14:textId="77777777" w:rsidR="005F1043" w:rsidRDefault="005F1043">
            <w:pPr>
              <w:rPr>
                <w:rFonts w:ascii="仿宋_GB2312" w:hAnsi="宋体"/>
                <w:sz w:val="24"/>
              </w:rPr>
            </w:pPr>
          </w:p>
          <w:p w14:paraId="70C4140E" w14:textId="77777777" w:rsidR="005F1043" w:rsidRDefault="005F1043">
            <w:pPr>
              <w:rPr>
                <w:rFonts w:ascii="仿宋_GB2312" w:hAnsi="宋体"/>
                <w:sz w:val="24"/>
              </w:rPr>
            </w:pPr>
          </w:p>
          <w:p w14:paraId="2D423F65" w14:textId="77777777" w:rsidR="005F1043" w:rsidRDefault="00000000">
            <w:pPr>
              <w:tabs>
                <w:tab w:val="left" w:pos="6569"/>
                <w:tab w:val="left" w:pos="6749"/>
              </w:tabs>
              <w:spacing w:line="360" w:lineRule="auto"/>
              <w:ind w:firstLineChars="1600" w:firstLine="3840"/>
              <w:rPr>
                <w:rFonts w:ascii="仿宋_GB2312" w:hAnsi="宋体"/>
                <w:sz w:val="24"/>
              </w:rPr>
            </w:pPr>
            <w:r>
              <w:rPr>
                <w:rFonts w:ascii="仿宋_GB2312" w:hAnsi="宋体" w:hint="eastAsia"/>
                <w:sz w:val="24"/>
              </w:rPr>
              <w:t>（盖章）</w:t>
            </w:r>
            <w:r>
              <w:rPr>
                <w:rFonts w:ascii="仿宋_GB2312" w:hAnsi="宋体" w:hint="eastAsia"/>
                <w:sz w:val="24"/>
              </w:rPr>
              <w:t xml:space="preserve">                 </w:t>
            </w:r>
          </w:p>
          <w:p w14:paraId="6186C527" w14:textId="77777777" w:rsidR="005F1043" w:rsidRDefault="00000000">
            <w:pPr>
              <w:tabs>
                <w:tab w:val="left" w:pos="6569"/>
                <w:tab w:val="left" w:pos="6749"/>
              </w:tabs>
              <w:spacing w:line="360" w:lineRule="auto"/>
              <w:ind w:firstLineChars="1500" w:firstLine="3600"/>
              <w:rPr>
                <w:rFonts w:ascii="仿宋_GB2312" w:hAnsi="宋体"/>
                <w:sz w:val="24"/>
              </w:rPr>
            </w:pPr>
            <w:r>
              <w:rPr>
                <w:rFonts w:ascii="仿宋_GB2312" w:hAnsi="宋体" w:hint="eastAsia"/>
                <w:sz w:val="24"/>
              </w:rPr>
              <w:lastRenderedPageBreak/>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c>
      </w:tr>
    </w:tbl>
    <w:p w14:paraId="4967DD24" w14:textId="5E78273B" w:rsidR="005F1043" w:rsidRDefault="00D0491E">
      <w:pPr>
        <w:adjustRightInd w:val="0"/>
        <w:snapToGrid w:val="0"/>
        <w:spacing w:line="360" w:lineRule="auto"/>
        <w:rPr>
          <w:rFonts w:ascii="楷体" w:eastAsia="楷体" w:hAnsi="楷体"/>
          <w:b/>
          <w:sz w:val="32"/>
          <w:szCs w:val="32"/>
        </w:rPr>
      </w:pPr>
      <w:r>
        <w:rPr>
          <w:rFonts w:ascii="楷体" w:eastAsia="楷体" w:hAnsi="楷体"/>
          <w:b/>
          <w:sz w:val="32"/>
          <w:szCs w:val="32"/>
        </w:rPr>
        <w:lastRenderedPageBreak/>
        <w:t>5</w:t>
      </w:r>
      <w:r>
        <w:rPr>
          <w:rFonts w:ascii="楷体" w:eastAsia="楷体" w:hAnsi="楷体" w:hint="eastAsia"/>
          <w:b/>
          <w:sz w:val="32"/>
          <w:szCs w:val="32"/>
        </w:rPr>
        <w:t>-5项目结题报告</w:t>
      </w:r>
    </w:p>
    <w:p w14:paraId="309B91E2" w14:textId="77777777" w:rsidR="005F1043" w:rsidRDefault="005F1043">
      <w:pPr>
        <w:snapToGrid w:val="0"/>
        <w:jc w:val="center"/>
        <w:rPr>
          <w:rFonts w:ascii="方正小标宋_GBK" w:eastAsia="方正小标宋_GBK" w:hAnsi="华文中宋"/>
          <w:sz w:val="44"/>
          <w:szCs w:val="44"/>
        </w:rPr>
      </w:pPr>
    </w:p>
    <w:p w14:paraId="5B3862D7" w14:textId="77777777" w:rsidR="005F1043" w:rsidRDefault="005F1043">
      <w:pPr>
        <w:snapToGrid w:val="0"/>
        <w:jc w:val="center"/>
        <w:rPr>
          <w:rFonts w:ascii="方正小标宋_GBK" w:eastAsia="方正小标宋_GBK" w:hAnsi="华文中宋"/>
          <w:sz w:val="44"/>
          <w:szCs w:val="44"/>
        </w:rPr>
      </w:pPr>
    </w:p>
    <w:p w14:paraId="1D34C6D9" w14:textId="77777777" w:rsidR="005F1043" w:rsidRDefault="00000000">
      <w:pPr>
        <w:spacing w:line="600" w:lineRule="auto"/>
        <w:jc w:val="center"/>
        <w:rPr>
          <w:rFonts w:ascii="方正公文小标宋" w:eastAsia="方正公文小标宋" w:hAnsi="方正公文小标宋" w:cs="方正公文小标宋"/>
          <w:b/>
          <w:spacing w:val="-11"/>
          <w:sz w:val="48"/>
          <w:szCs w:val="48"/>
        </w:rPr>
      </w:pPr>
      <w:r>
        <w:rPr>
          <w:rFonts w:ascii="方正公文小标宋" w:eastAsia="方正公文小标宋" w:hAnsi="方正公文小标宋" w:cs="方正公文小标宋" w:hint="eastAsia"/>
          <w:b/>
          <w:spacing w:val="-11"/>
          <w:sz w:val="48"/>
          <w:szCs w:val="48"/>
        </w:rPr>
        <w:t>自治区职业院校校企双元合作开发教材项目</w:t>
      </w:r>
    </w:p>
    <w:p w14:paraId="0CBD2629" w14:textId="77777777" w:rsidR="005F1043" w:rsidRDefault="00000000">
      <w:pPr>
        <w:spacing w:line="600" w:lineRule="auto"/>
        <w:jc w:val="center"/>
        <w:rPr>
          <w:rFonts w:ascii="方正公文小标宋" w:eastAsia="方正公文小标宋" w:hAnsi="方正公文小标宋" w:cs="方正公文小标宋"/>
          <w:b/>
          <w:sz w:val="48"/>
          <w:szCs w:val="48"/>
        </w:rPr>
      </w:pPr>
      <w:r>
        <w:rPr>
          <w:rFonts w:ascii="方正公文小标宋" w:eastAsia="方正公文小标宋" w:hAnsi="方正公文小标宋" w:cs="方正公文小标宋" w:hint="eastAsia"/>
          <w:b/>
          <w:sz w:val="48"/>
          <w:szCs w:val="48"/>
        </w:rPr>
        <w:t>结题报告</w:t>
      </w:r>
    </w:p>
    <w:p w14:paraId="4F6DB6A1" w14:textId="77777777" w:rsidR="005F1043" w:rsidRDefault="00000000">
      <w:pPr>
        <w:rPr>
          <w:rFonts w:ascii="黑体" w:eastAsia="黑体" w:hAnsi="黑体"/>
          <w:sz w:val="32"/>
          <w:szCs w:val="32"/>
        </w:rPr>
      </w:pPr>
      <w:r>
        <w:rPr>
          <w:rFonts w:ascii="黑体" w:eastAsia="黑体" w:hAnsi="黑体" w:hint="eastAsia"/>
          <w:sz w:val="32"/>
          <w:szCs w:val="32"/>
        </w:rPr>
        <w:t xml:space="preserve">      </w:t>
      </w:r>
    </w:p>
    <w:p w14:paraId="3F04201F" w14:textId="77777777" w:rsidR="005F1043" w:rsidRDefault="005F1043">
      <w:pPr>
        <w:ind w:firstLineChars="300" w:firstLine="960"/>
        <w:rPr>
          <w:rFonts w:ascii="黑体" w:eastAsia="黑体" w:hAnsi="黑体"/>
          <w:sz w:val="32"/>
          <w:szCs w:val="32"/>
        </w:rPr>
      </w:pPr>
    </w:p>
    <w:p w14:paraId="1C5112BD" w14:textId="77777777" w:rsidR="005F1043" w:rsidRDefault="00000000">
      <w:pPr>
        <w:adjustRightInd w:val="0"/>
        <w:snapToGrid w:val="0"/>
        <w:spacing w:line="480" w:lineRule="auto"/>
        <w:ind w:firstLineChars="300" w:firstLine="960"/>
        <w:jc w:val="left"/>
        <w:rPr>
          <w:rFonts w:ascii="黑体" w:eastAsia="黑体" w:hAnsi="黑体"/>
          <w:sz w:val="28"/>
          <w:szCs w:val="28"/>
          <w:u w:val="single"/>
        </w:rPr>
      </w:pPr>
      <w:r>
        <w:rPr>
          <w:rFonts w:ascii="方正仿宋_GB2312" w:eastAsia="方正仿宋_GB2312" w:hAnsi="方正仿宋_GB2312" w:cs="方正仿宋_GB2312" w:hint="eastAsia"/>
          <w:color w:val="000000"/>
          <w:sz w:val="32"/>
          <w:szCs w:val="32"/>
        </w:rPr>
        <w:t>主 持 人：</w:t>
      </w:r>
      <w:r>
        <w:rPr>
          <w:rFonts w:ascii="黑体" w:eastAsia="黑体" w:hAnsi="黑体" w:hint="eastAsia"/>
          <w:sz w:val="28"/>
          <w:szCs w:val="28"/>
          <w:u w:val="single"/>
        </w:rPr>
        <w:t xml:space="preserve">                                     </w:t>
      </w:r>
    </w:p>
    <w:p w14:paraId="6D48AF74" w14:textId="77777777" w:rsidR="005F1043" w:rsidRDefault="00000000">
      <w:pPr>
        <w:adjustRightInd w:val="0"/>
        <w:snapToGrid w:val="0"/>
        <w:spacing w:line="480" w:lineRule="auto"/>
        <w:jc w:val="left"/>
        <w:rPr>
          <w:rFonts w:ascii="黑体" w:eastAsia="黑体" w:hAnsi="黑体"/>
          <w:sz w:val="28"/>
          <w:szCs w:val="28"/>
          <w:u w:val="single"/>
        </w:rPr>
      </w:pPr>
      <w:r>
        <w:rPr>
          <w:rFonts w:ascii="方正仿宋_GB2312" w:eastAsia="方正仿宋_GB2312" w:hAnsi="方正仿宋_GB2312" w:cs="方正仿宋_GB2312" w:hint="eastAsia"/>
          <w:color w:val="000000"/>
          <w:sz w:val="32"/>
          <w:szCs w:val="32"/>
        </w:rPr>
        <w:t xml:space="preserve">      教材名称：</w:t>
      </w:r>
      <w:r>
        <w:rPr>
          <w:rFonts w:ascii="黑体" w:eastAsia="黑体" w:hAnsi="黑体" w:hint="eastAsia"/>
          <w:sz w:val="28"/>
          <w:szCs w:val="28"/>
          <w:u w:val="single"/>
        </w:rPr>
        <w:t xml:space="preserve">                                     </w:t>
      </w:r>
    </w:p>
    <w:p w14:paraId="187FEA55" w14:textId="77777777" w:rsidR="005F1043" w:rsidRDefault="00000000">
      <w:pPr>
        <w:adjustRightInd w:val="0"/>
        <w:snapToGrid w:val="0"/>
        <w:spacing w:line="480" w:lineRule="auto"/>
        <w:jc w:val="left"/>
        <w:rPr>
          <w:rFonts w:ascii="黑体" w:eastAsia="黑体" w:hAnsi="黑体"/>
          <w:sz w:val="28"/>
          <w:szCs w:val="28"/>
        </w:rPr>
      </w:pPr>
      <w:r>
        <w:rPr>
          <w:rFonts w:ascii="黑体" w:eastAsia="黑体" w:hAnsi="黑体" w:hint="eastAsia"/>
          <w:sz w:val="28"/>
          <w:szCs w:val="28"/>
        </w:rPr>
        <w:lastRenderedPageBreak/>
        <w:t xml:space="preserve">     </w:t>
      </w:r>
      <w:r>
        <w:rPr>
          <w:rFonts w:ascii="方正仿宋_GB2312" w:eastAsia="方正仿宋_GB2312" w:hAnsi="方正仿宋_GB2312" w:cs="方正仿宋_GB2312" w:hint="eastAsia"/>
          <w:color w:val="000000"/>
          <w:sz w:val="32"/>
          <w:szCs w:val="32"/>
        </w:rPr>
        <w:t xml:space="preserve"> 所属专业：</w:t>
      </w:r>
      <w:r>
        <w:rPr>
          <w:rFonts w:ascii="黑体" w:eastAsia="黑体" w:hAnsi="黑体" w:hint="eastAsia"/>
          <w:sz w:val="28"/>
          <w:szCs w:val="28"/>
          <w:u w:val="single"/>
        </w:rPr>
        <w:t xml:space="preserve">                                     </w:t>
      </w:r>
      <w:r>
        <w:rPr>
          <w:rFonts w:ascii="黑体" w:eastAsia="黑体" w:hAnsi="黑体" w:hint="eastAsia"/>
          <w:sz w:val="28"/>
          <w:szCs w:val="28"/>
        </w:rPr>
        <w:t xml:space="preserve">                                                          </w:t>
      </w:r>
    </w:p>
    <w:p w14:paraId="7E4D75A6" w14:textId="77777777" w:rsidR="005F1043" w:rsidRDefault="00000000">
      <w:pPr>
        <w:adjustRightInd w:val="0"/>
        <w:snapToGrid w:val="0"/>
        <w:spacing w:line="480" w:lineRule="auto"/>
        <w:jc w:val="left"/>
        <w:rPr>
          <w:rFonts w:ascii="黑体" w:eastAsia="黑体" w:hAnsi="黑体"/>
          <w:sz w:val="28"/>
          <w:szCs w:val="28"/>
          <w:u w:val="single"/>
        </w:rPr>
      </w:pPr>
      <w:r>
        <w:rPr>
          <w:rFonts w:ascii="黑体" w:eastAsia="黑体" w:hAnsi="黑体" w:hint="eastAsia"/>
          <w:sz w:val="28"/>
          <w:szCs w:val="28"/>
        </w:rPr>
        <w:t xml:space="preserve">    </w:t>
      </w:r>
      <w:r>
        <w:rPr>
          <w:rFonts w:ascii="方正仿宋_GB2312" w:eastAsia="方正仿宋_GB2312" w:hAnsi="方正仿宋_GB2312" w:cs="方正仿宋_GB2312" w:hint="eastAsia"/>
          <w:color w:val="000000"/>
          <w:sz w:val="32"/>
          <w:szCs w:val="32"/>
        </w:rPr>
        <w:t xml:space="preserve">  申报学校：</w:t>
      </w:r>
      <w:r>
        <w:rPr>
          <w:rFonts w:ascii="黑体" w:eastAsia="黑体" w:hAnsi="黑体" w:hint="eastAsia"/>
          <w:sz w:val="28"/>
          <w:szCs w:val="28"/>
          <w:u w:val="single"/>
        </w:rPr>
        <w:t xml:space="preserve">                                     </w:t>
      </w:r>
    </w:p>
    <w:p w14:paraId="7CA75909" w14:textId="77777777" w:rsidR="005F1043" w:rsidRDefault="00000000">
      <w:pPr>
        <w:rPr>
          <w:rFonts w:ascii="黑体" w:eastAsia="黑体" w:hAnsi="黑体"/>
          <w:sz w:val="28"/>
          <w:szCs w:val="28"/>
        </w:rPr>
      </w:pPr>
      <w:r>
        <w:rPr>
          <w:rFonts w:ascii="黑体" w:eastAsia="黑体" w:hAnsi="黑体" w:hint="eastAsia"/>
          <w:sz w:val="28"/>
          <w:szCs w:val="28"/>
        </w:rPr>
        <w:t xml:space="preserve">      </w:t>
      </w:r>
    </w:p>
    <w:p w14:paraId="3B0FB8AA" w14:textId="77777777" w:rsidR="005F1043" w:rsidRDefault="00000000">
      <w:pPr>
        <w:tabs>
          <w:tab w:val="left" w:pos="840"/>
        </w:tabs>
        <w:ind w:firstLine="410"/>
        <w:rPr>
          <w:rFonts w:ascii="黑体" w:eastAsia="黑体" w:hAnsi="黑体"/>
          <w:sz w:val="32"/>
          <w:szCs w:val="32"/>
        </w:rPr>
      </w:pPr>
      <w:r>
        <w:rPr>
          <w:rFonts w:ascii="黑体" w:eastAsia="黑体" w:hAnsi="黑体" w:hint="eastAsia"/>
          <w:sz w:val="32"/>
          <w:szCs w:val="32"/>
        </w:rPr>
        <w:t xml:space="preserve">   </w:t>
      </w:r>
    </w:p>
    <w:p w14:paraId="652C181D" w14:textId="77777777" w:rsidR="005F1043" w:rsidRDefault="00000000">
      <w:pPr>
        <w:jc w:val="center"/>
        <w:rPr>
          <w:rFonts w:ascii="楷体" w:eastAsia="楷体" w:hAnsi="楷体"/>
          <w:sz w:val="32"/>
        </w:rPr>
      </w:pPr>
      <w:r>
        <w:rPr>
          <w:rFonts w:ascii="楷体" w:eastAsia="楷体" w:hAnsi="楷体" w:hint="eastAsia"/>
          <w:sz w:val="32"/>
        </w:rPr>
        <w:t>宁夏回族自治区教育厅制</w:t>
      </w:r>
    </w:p>
    <w:p w14:paraId="67A5FFE0" w14:textId="77777777" w:rsidR="005F1043" w:rsidRDefault="00000000">
      <w:pPr>
        <w:jc w:val="center"/>
        <w:rPr>
          <w:rFonts w:ascii="楷体" w:eastAsia="楷体" w:hAnsi="楷体"/>
          <w:sz w:val="32"/>
        </w:rPr>
      </w:pPr>
      <w:r>
        <w:rPr>
          <w:rFonts w:ascii="楷体" w:eastAsia="楷体" w:hAnsi="楷体" w:hint="eastAsia"/>
          <w:sz w:val="32"/>
        </w:rPr>
        <w:t>二○二二年</w:t>
      </w:r>
    </w:p>
    <w:p w14:paraId="6656316E" w14:textId="77777777" w:rsidR="005F1043" w:rsidRDefault="005F1043">
      <w:pPr>
        <w:spacing w:line="720" w:lineRule="exact"/>
        <w:jc w:val="center"/>
        <w:rPr>
          <w:rFonts w:ascii="方正小标宋_GBK" w:eastAsia="方正小标宋_GBK" w:hAnsi="仿宋_GB2312" w:cs="仿宋_GB2312"/>
          <w:bCs/>
          <w:color w:val="000000"/>
          <w:w w:val="90"/>
          <w:sz w:val="44"/>
          <w:szCs w:val="44"/>
        </w:rPr>
      </w:pPr>
    </w:p>
    <w:p w14:paraId="13B328DF" w14:textId="77777777" w:rsidR="005F1043" w:rsidRDefault="00000000">
      <w:pPr>
        <w:spacing w:line="720" w:lineRule="exact"/>
        <w:jc w:val="center"/>
        <w:rPr>
          <w:rFonts w:ascii="方正小标宋_GBK" w:eastAsia="方正小标宋_GBK" w:hAnsi="仿宋_GB2312" w:cs="仿宋_GB2312"/>
          <w:bCs/>
          <w:color w:val="000000"/>
          <w:w w:val="90"/>
          <w:sz w:val="44"/>
          <w:szCs w:val="44"/>
        </w:rPr>
      </w:pPr>
      <w:r>
        <w:rPr>
          <w:rFonts w:ascii="方正小标宋_GBK" w:eastAsia="方正小标宋_GBK" w:hAnsi="仿宋_GB2312" w:cs="仿宋_GB2312" w:hint="eastAsia"/>
          <w:bCs/>
          <w:color w:val="000000"/>
          <w:w w:val="90"/>
          <w:sz w:val="44"/>
          <w:szCs w:val="44"/>
        </w:rPr>
        <w:t>填 写 要 求</w:t>
      </w:r>
    </w:p>
    <w:p w14:paraId="5B33B9AB" w14:textId="77777777" w:rsidR="005F1043" w:rsidRDefault="005F1043">
      <w:pPr>
        <w:spacing w:line="480" w:lineRule="exact"/>
        <w:rPr>
          <w:rFonts w:ascii="仿宋_GB2312" w:eastAsia="仿宋_GB2312" w:hAnsi="仿宋_GB2312" w:cs="仿宋_GB2312"/>
          <w:color w:val="000000"/>
          <w:sz w:val="32"/>
          <w:szCs w:val="32"/>
        </w:rPr>
      </w:pPr>
    </w:p>
    <w:p w14:paraId="6A66B9F9" w14:textId="77777777" w:rsidR="005F1043"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一、以word文档格式填写，用A4纸张打印并装订成册。</w:t>
      </w:r>
    </w:p>
    <w:p w14:paraId="01F97208" w14:textId="77777777" w:rsidR="005F1043"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二、严格按表中的提示信息填写，并在填写完毕后及时去掉。成果形式根据实际情况，可填写论文、研究报告、科技作品、软件等。</w:t>
      </w:r>
    </w:p>
    <w:p w14:paraId="599857F3" w14:textId="77777777" w:rsidR="005F1043"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三、所填内容必须真实可靠，若发现虚假信息，将取消申报资格。数据填报范围为项目建设期内。</w:t>
      </w:r>
    </w:p>
    <w:p w14:paraId="4472E437" w14:textId="77777777" w:rsidR="005F1043"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四、表中空格不够时，可另附页，但页码要清楚。</w:t>
      </w:r>
    </w:p>
    <w:p w14:paraId="06A9E1C8" w14:textId="77777777" w:rsidR="005F1043"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五、所在学校应严格审核，对所填内容真实性、准确性负责。</w:t>
      </w:r>
    </w:p>
    <w:p w14:paraId="3E477A4A" w14:textId="77777777" w:rsidR="005F1043"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六、各级单位意见务必加盖公章，否则推荐无效。</w:t>
      </w:r>
    </w:p>
    <w:p w14:paraId="572B5168" w14:textId="77777777" w:rsidR="005F1043" w:rsidRDefault="005F1043">
      <w:pPr>
        <w:spacing w:line="560" w:lineRule="exact"/>
        <w:rPr>
          <w:rFonts w:ascii="微软雅黑" w:eastAsia="微软雅黑" w:hAnsi="微软雅黑" w:cs="仿宋_GB2312"/>
          <w:color w:val="000000"/>
          <w:spacing w:val="-8"/>
          <w:sz w:val="32"/>
          <w:szCs w:val="32"/>
        </w:rPr>
      </w:pPr>
    </w:p>
    <w:p w14:paraId="33DEEB88" w14:textId="77777777" w:rsidR="005F1043" w:rsidRDefault="005F1043">
      <w:pPr>
        <w:spacing w:line="560" w:lineRule="exact"/>
        <w:rPr>
          <w:rFonts w:ascii="微软雅黑" w:eastAsia="微软雅黑" w:hAnsi="微软雅黑" w:cs="仿宋_GB2312"/>
          <w:color w:val="000000"/>
          <w:spacing w:val="-8"/>
          <w:sz w:val="32"/>
          <w:szCs w:val="32"/>
        </w:rPr>
      </w:pPr>
    </w:p>
    <w:p w14:paraId="09FE97B4" w14:textId="77777777" w:rsidR="005F1043" w:rsidRDefault="005F1043">
      <w:pPr>
        <w:spacing w:line="560" w:lineRule="exact"/>
        <w:rPr>
          <w:rFonts w:ascii="微软雅黑" w:eastAsia="微软雅黑" w:hAnsi="微软雅黑" w:cs="仿宋_GB2312"/>
          <w:color w:val="000000"/>
          <w:spacing w:val="-8"/>
          <w:sz w:val="32"/>
          <w:szCs w:val="32"/>
        </w:rPr>
      </w:pPr>
    </w:p>
    <w:p w14:paraId="070E78F6" w14:textId="77777777" w:rsidR="005F1043" w:rsidRDefault="005F1043">
      <w:pPr>
        <w:spacing w:line="560" w:lineRule="exact"/>
        <w:rPr>
          <w:rFonts w:ascii="微软雅黑" w:eastAsia="微软雅黑" w:hAnsi="微软雅黑" w:cs="仿宋_GB2312"/>
          <w:color w:val="000000"/>
          <w:spacing w:val="-8"/>
          <w:sz w:val="32"/>
          <w:szCs w:val="32"/>
        </w:rPr>
      </w:pPr>
    </w:p>
    <w:p w14:paraId="51431B0E" w14:textId="77777777" w:rsidR="005F1043" w:rsidRDefault="005F1043">
      <w:pPr>
        <w:spacing w:line="560" w:lineRule="exact"/>
        <w:rPr>
          <w:rFonts w:ascii="微软雅黑" w:eastAsia="微软雅黑" w:hAnsi="微软雅黑" w:cs="仿宋_GB2312"/>
          <w:color w:val="000000"/>
          <w:spacing w:val="-8"/>
          <w:sz w:val="32"/>
          <w:szCs w:val="32"/>
        </w:rPr>
      </w:pPr>
    </w:p>
    <w:p w14:paraId="1671CFF0" w14:textId="77777777" w:rsidR="005F1043" w:rsidRDefault="005F1043">
      <w:pPr>
        <w:spacing w:line="560" w:lineRule="exact"/>
        <w:rPr>
          <w:rFonts w:ascii="微软雅黑" w:eastAsia="微软雅黑" w:hAnsi="微软雅黑" w:cs="仿宋_GB2312"/>
          <w:color w:val="000000"/>
          <w:spacing w:val="-8"/>
          <w:sz w:val="32"/>
          <w:szCs w:val="32"/>
        </w:rPr>
      </w:pPr>
    </w:p>
    <w:p w14:paraId="2742FA96" w14:textId="77777777" w:rsidR="005F1043" w:rsidRDefault="005F1043">
      <w:pPr>
        <w:spacing w:line="560" w:lineRule="exact"/>
        <w:rPr>
          <w:rFonts w:ascii="微软雅黑" w:eastAsia="微软雅黑" w:hAnsi="微软雅黑" w:cs="仿宋_GB2312"/>
          <w:color w:val="000000"/>
          <w:spacing w:val="-8"/>
          <w:sz w:val="32"/>
          <w:szCs w:val="32"/>
        </w:rPr>
      </w:pPr>
    </w:p>
    <w:p w14:paraId="4F942282" w14:textId="77777777" w:rsidR="005F1043" w:rsidRDefault="005F1043">
      <w:pPr>
        <w:spacing w:line="560" w:lineRule="exact"/>
        <w:rPr>
          <w:rFonts w:ascii="微软雅黑" w:eastAsia="微软雅黑" w:hAnsi="微软雅黑" w:cs="仿宋_GB2312"/>
          <w:color w:val="000000"/>
          <w:spacing w:val="-8"/>
          <w:sz w:val="32"/>
          <w:szCs w:val="32"/>
        </w:rPr>
      </w:pPr>
    </w:p>
    <w:p w14:paraId="00FCC327" w14:textId="77777777" w:rsidR="005F1043" w:rsidRDefault="005F1043">
      <w:pPr>
        <w:spacing w:line="560" w:lineRule="exact"/>
        <w:rPr>
          <w:rFonts w:ascii="微软雅黑" w:eastAsia="微软雅黑" w:hAnsi="微软雅黑" w:cs="仿宋_GB2312"/>
          <w:color w:val="000000"/>
          <w:spacing w:val="-8"/>
          <w:sz w:val="32"/>
          <w:szCs w:val="32"/>
        </w:rPr>
      </w:pPr>
    </w:p>
    <w:p w14:paraId="7BD74E2F" w14:textId="77777777" w:rsidR="005F1043" w:rsidRDefault="005F1043">
      <w:pPr>
        <w:spacing w:line="560" w:lineRule="exact"/>
        <w:rPr>
          <w:rFonts w:ascii="微软雅黑" w:eastAsia="微软雅黑" w:hAnsi="微软雅黑" w:cs="仿宋_GB2312"/>
          <w:color w:val="000000"/>
          <w:spacing w:val="-8"/>
          <w:sz w:val="32"/>
          <w:szCs w:val="32"/>
        </w:rPr>
      </w:pPr>
    </w:p>
    <w:p w14:paraId="0DDF68EC" w14:textId="77777777" w:rsidR="005F1043" w:rsidRDefault="00000000">
      <w:pPr>
        <w:spacing w:beforeLines="50" w:before="30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一、教材基本信息</w:t>
      </w: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208"/>
        <w:gridCol w:w="2069"/>
        <w:gridCol w:w="2972"/>
      </w:tblGrid>
      <w:tr w:rsidR="005F1043" w14:paraId="0DCE156D" w14:textId="77777777">
        <w:trPr>
          <w:trHeight w:hRule="exact" w:val="771"/>
          <w:jc w:val="center"/>
        </w:trPr>
        <w:tc>
          <w:tcPr>
            <w:tcW w:w="5000" w:type="pct"/>
            <w:gridSpan w:val="4"/>
            <w:vAlign w:val="center"/>
          </w:tcPr>
          <w:p w14:paraId="4EC8F0E3" w14:textId="77777777" w:rsidR="005F1043" w:rsidRDefault="00000000">
            <w:pPr>
              <w:spacing w:line="560" w:lineRule="exact"/>
              <w:rPr>
                <w:rFonts w:ascii="宋体" w:hAnsi="宋体" w:cs="宋体"/>
                <w:b/>
                <w:sz w:val="24"/>
                <w:szCs w:val="24"/>
              </w:rPr>
            </w:pPr>
            <w:r>
              <w:rPr>
                <w:rFonts w:ascii="宋体" w:hAnsi="宋体" w:cs="宋体" w:hint="eastAsia"/>
                <w:b/>
                <w:sz w:val="24"/>
                <w:szCs w:val="24"/>
              </w:rPr>
              <w:t>1-1教材信息</w:t>
            </w:r>
          </w:p>
        </w:tc>
      </w:tr>
      <w:tr w:rsidR="005F1043" w14:paraId="5C9A2F32" w14:textId="77777777">
        <w:trPr>
          <w:trHeight w:hRule="exact" w:val="771"/>
          <w:jc w:val="center"/>
        </w:trPr>
        <w:tc>
          <w:tcPr>
            <w:tcW w:w="1034" w:type="pct"/>
            <w:vAlign w:val="center"/>
          </w:tcPr>
          <w:p w14:paraId="3618ABB9"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教材名称</w:t>
            </w:r>
          </w:p>
        </w:tc>
        <w:tc>
          <w:tcPr>
            <w:tcW w:w="1208" w:type="pct"/>
            <w:vAlign w:val="center"/>
          </w:tcPr>
          <w:p w14:paraId="6B80A9BA" w14:textId="77777777" w:rsidR="005F1043" w:rsidRDefault="005F1043">
            <w:pPr>
              <w:spacing w:line="560" w:lineRule="exact"/>
              <w:rPr>
                <w:rFonts w:ascii="宋体" w:hAnsi="宋体" w:cs="宋体"/>
                <w:sz w:val="24"/>
                <w:szCs w:val="24"/>
              </w:rPr>
            </w:pPr>
          </w:p>
        </w:tc>
        <w:tc>
          <w:tcPr>
            <w:tcW w:w="1132" w:type="pct"/>
            <w:vAlign w:val="center"/>
          </w:tcPr>
          <w:p w14:paraId="41FC3663"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面向专业</w:t>
            </w:r>
          </w:p>
        </w:tc>
        <w:tc>
          <w:tcPr>
            <w:tcW w:w="1624" w:type="pct"/>
            <w:vAlign w:val="center"/>
          </w:tcPr>
          <w:p w14:paraId="03BF4A83" w14:textId="77777777" w:rsidR="005F1043" w:rsidRDefault="005F1043">
            <w:pPr>
              <w:spacing w:line="560" w:lineRule="exact"/>
              <w:rPr>
                <w:rFonts w:ascii="宋体" w:hAnsi="宋体" w:cs="宋体"/>
                <w:sz w:val="24"/>
                <w:szCs w:val="24"/>
              </w:rPr>
            </w:pPr>
          </w:p>
        </w:tc>
      </w:tr>
      <w:tr w:rsidR="005F1043" w14:paraId="652DFAB7" w14:textId="77777777">
        <w:trPr>
          <w:trHeight w:hRule="exact" w:val="771"/>
          <w:jc w:val="center"/>
        </w:trPr>
        <w:tc>
          <w:tcPr>
            <w:tcW w:w="1034" w:type="pct"/>
            <w:vAlign w:val="center"/>
          </w:tcPr>
          <w:p w14:paraId="2211866E"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主编姓名</w:t>
            </w:r>
          </w:p>
        </w:tc>
        <w:tc>
          <w:tcPr>
            <w:tcW w:w="1208" w:type="pct"/>
            <w:vAlign w:val="center"/>
          </w:tcPr>
          <w:p w14:paraId="155EE7B4" w14:textId="77777777" w:rsidR="005F1043" w:rsidRDefault="005F1043">
            <w:pPr>
              <w:spacing w:line="560" w:lineRule="exact"/>
              <w:jc w:val="center"/>
              <w:rPr>
                <w:rFonts w:ascii="宋体" w:hAnsi="宋体" w:cs="宋体"/>
                <w:sz w:val="24"/>
                <w:szCs w:val="24"/>
              </w:rPr>
            </w:pPr>
          </w:p>
        </w:tc>
        <w:tc>
          <w:tcPr>
            <w:tcW w:w="1132" w:type="pct"/>
            <w:vAlign w:val="center"/>
          </w:tcPr>
          <w:p w14:paraId="74EBB1A4"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单位名称</w:t>
            </w:r>
          </w:p>
        </w:tc>
        <w:tc>
          <w:tcPr>
            <w:tcW w:w="1624" w:type="pct"/>
            <w:vAlign w:val="center"/>
          </w:tcPr>
          <w:p w14:paraId="110AC4D6" w14:textId="77777777" w:rsidR="005F1043" w:rsidRDefault="005F1043">
            <w:pPr>
              <w:spacing w:line="560" w:lineRule="exact"/>
              <w:rPr>
                <w:rFonts w:ascii="宋体" w:hAnsi="宋体" w:cs="宋体"/>
                <w:sz w:val="24"/>
                <w:szCs w:val="24"/>
              </w:rPr>
            </w:pPr>
          </w:p>
        </w:tc>
      </w:tr>
      <w:tr w:rsidR="005F1043" w14:paraId="0FFE07FB" w14:textId="77777777">
        <w:trPr>
          <w:trHeight w:hRule="exact" w:val="771"/>
          <w:jc w:val="center"/>
        </w:trPr>
        <w:tc>
          <w:tcPr>
            <w:tcW w:w="1034" w:type="pct"/>
            <w:vAlign w:val="center"/>
          </w:tcPr>
          <w:p w14:paraId="2FF8286E"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主编职称</w:t>
            </w:r>
          </w:p>
        </w:tc>
        <w:tc>
          <w:tcPr>
            <w:tcW w:w="1208" w:type="pct"/>
            <w:vAlign w:val="center"/>
          </w:tcPr>
          <w:p w14:paraId="5E33D7A8" w14:textId="77777777" w:rsidR="005F1043" w:rsidRDefault="005F1043">
            <w:pPr>
              <w:spacing w:line="560" w:lineRule="exact"/>
              <w:rPr>
                <w:rFonts w:ascii="宋体" w:hAnsi="宋体" w:cs="宋体"/>
                <w:sz w:val="24"/>
                <w:szCs w:val="24"/>
              </w:rPr>
            </w:pPr>
          </w:p>
        </w:tc>
        <w:tc>
          <w:tcPr>
            <w:tcW w:w="1132" w:type="pct"/>
            <w:vAlign w:val="center"/>
          </w:tcPr>
          <w:p w14:paraId="05E51DC1"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联系方式</w:t>
            </w:r>
          </w:p>
        </w:tc>
        <w:tc>
          <w:tcPr>
            <w:tcW w:w="1624" w:type="pct"/>
            <w:vAlign w:val="center"/>
          </w:tcPr>
          <w:p w14:paraId="41B320CC" w14:textId="77777777" w:rsidR="005F1043" w:rsidRDefault="005F1043">
            <w:pPr>
              <w:spacing w:line="560" w:lineRule="exact"/>
              <w:rPr>
                <w:rFonts w:ascii="宋体" w:hAnsi="宋体" w:cs="宋体"/>
                <w:sz w:val="24"/>
                <w:szCs w:val="24"/>
              </w:rPr>
            </w:pPr>
          </w:p>
        </w:tc>
      </w:tr>
      <w:tr w:rsidR="005F1043" w14:paraId="11519EEE" w14:textId="77777777">
        <w:trPr>
          <w:trHeight w:hRule="exact" w:val="771"/>
          <w:jc w:val="center"/>
        </w:trPr>
        <w:tc>
          <w:tcPr>
            <w:tcW w:w="1034" w:type="pct"/>
            <w:vAlign w:val="center"/>
          </w:tcPr>
          <w:p w14:paraId="1F84E1CE"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出 版 社</w:t>
            </w:r>
          </w:p>
        </w:tc>
        <w:tc>
          <w:tcPr>
            <w:tcW w:w="1208" w:type="pct"/>
            <w:vAlign w:val="center"/>
          </w:tcPr>
          <w:p w14:paraId="47D76976" w14:textId="77777777" w:rsidR="005F1043" w:rsidRDefault="005F1043">
            <w:pPr>
              <w:spacing w:line="560" w:lineRule="exact"/>
              <w:jc w:val="center"/>
              <w:rPr>
                <w:rFonts w:ascii="宋体" w:hAnsi="宋体" w:cs="宋体"/>
                <w:sz w:val="24"/>
                <w:szCs w:val="24"/>
              </w:rPr>
            </w:pPr>
          </w:p>
        </w:tc>
        <w:tc>
          <w:tcPr>
            <w:tcW w:w="1132" w:type="pct"/>
            <w:vAlign w:val="center"/>
          </w:tcPr>
          <w:p w14:paraId="2DF5B49A"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出版时间</w:t>
            </w:r>
          </w:p>
        </w:tc>
        <w:tc>
          <w:tcPr>
            <w:tcW w:w="1624" w:type="pct"/>
            <w:vAlign w:val="center"/>
          </w:tcPr>
          <w:p w14:paraId="461E3E87" w14:textId="77777777" w:rsidR="005F1043" w:rsidRDefault="005F1043">
            <w:pPr>
              <w:spacing w:line="560" w:lineRule="exact"/>
              <w:jc w:val="center"/>
              <w:rPr>
                <w:rFonts w:ascii="宋体" w:hAnsi="宋体" w:cs="宋体"/>
                <w:sz w:val="24"/>
                <w:szCs w:val="24"/>
              </w:rPr>
            </w:pPr>
          </w:p>
        </w:tc>
      </w:tr>
      <w:tr w:rsidR="005F1043" w14:paraId="4446E57A" w14:textId="77777777">
        <w:trPr>
          <w:trHeight w:hRule="exact" w:val="771"/>
          <w:jc w:val="center"/>
        </w:trPr>
        <w:tc>
          <w:tcPr>
            <w:tcW w:w="1034" w:type="pct"/>
            <w:vAlign w:val="center"/>
          </w:tcPr>
          <w:p w14:paraId="034ADACB"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ISBN</w:t>
            </w:r>
          </w:p>
        </w:tc>
        <w:tc>
          <w:tcPr>
            <w:tcW w:w="1208" w:type="pct"/>
            <w:vAlign w:val="center"/>
          </w:tcPr>
          <w:p w14:paraId="69B8586A" w14:textId="77777777" w:rsidR="005F1043" w:rsidRDefault="005F1043">
            <w:pPr>
              <w:spacing w:line="560" w:lineRule="exact"/>
              <w:jc w:val="center"/>
              <w:rPr>
                <w:rFonts w:ascii="宋体" w:hAnsi="宋体" w:cs="宋体"/>
                <w:sz w:val="24"/>
                <w:szCs w:val="24"/>
              </w:rPr>
            </w:pPr>
          </w:p>
        </w:tc>
        <w:tc>
          <w:tcPr>
            <w:tcW w:w="1132" w:type="pct"/>
            <w:vAlign w:val="center"/>
          </w:tcPr>
          <w:p w14:paraId="6024BCF7"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版   次</w:t>
            </w:r>
          </w:p>
        </w:tc>
        <w:tc>
          <w:tcPr>
            <w:tcW w:w="1624" w:type="pct"/>
            <w:vAlign w:val="center"/>
          </w:tcPr>
          <w:p w14:paraId="7C723422" w14:textId="77777777" w:rsidR="005F1043" w:rsidRDefault="005F1043">
            <w:pPr>
              <w:spacing w:line="560" w:lineRule="exact"/>
              <w:jc w:val="center"/>
              <w:rPr>
                <w:rFonts w:ascii="宋体" w:hAnsi="宋体" w:cs="宋体"/>
                <w:sz w:val="24"/>
                <w:szCs w:val="24"/>
              </w:rPr>
            </w:pPr>
          </w:p>
        </w:tc>
      </w:tr>
      <w:tr w:rsidR="005F1043" w14:paraId="614327E9" w14:textId="77777777">
        <w:trPr>
          <w:trHeight w:hRule="exact" w:val="771"/>
          <w:jc w:val="center"/>
        </w:trPr>
        <w:tc>
          <w:tcPr>
            <w:tcW w:w="5000" w:type="pct"/>
            <w:gridSpan w:val="4"/>
            <w:vAlign w:val="center"/>
          </w:tcPr>
          <w:p w14:paraId="6EDE4D2A" w14:textId="77777777" w:rsidR="005F1043" w:rsidRDefault="00000000">
            <w:pPr>
              <w:spacing w:line="560" w:lineRule="exact"/>
              <w:rPr>
                <w:rFonts w:ascii="宋体" w:hAnsi="宋体" w:cs="宋体"/>
                <w:sz w:val="24"/>
                <w:szCs w:val="24"/>
              </w:rPr>
            </w:pPr>
            <w:r>
              <w:rPr>
                <w:rFonts w:ascii="宋体" w:hAnsi="宋体" w:cs="宋体" w:hint="eastAsia"/>
                <w:b/>
                <w:sz w:val="24"/>
                <w:szCs w:val="24"/>
              </w:rPr>
              <w:t>1-2编写人员情况</w:t>
            </w:r>
          </w:p>
        </w:tc>
      </w:tr>
      <w:tr w:rsidR="005F1043" w14:paraId="1A2D19A2" w14:textId="77777777">
        <w:trPr>
          <w:trHeight w:hRule="exact" w:val="771"/>
          <w:jc w:val="center"/>
        </w:trPr>
        <w:tc>
          <w:tcPr>
            <w:tcW w:w="1034" w:type="pct"/>
            <w:vAlign w:val="center"/>
          </w:tcPr>
          <w:p w14:paraId="685F05F6"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姓名</w:t>
            </w:r>
          </w:p>
        </w:tc>
        <w:tc>
          <w:tcPr>
            <w:tcW w:w="1208" w:type="pct"/>
            <w:vAlign w:val="center"/>
          </w:tcPr>
          <w:p w14:paraId="207492EC"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职称</w:t>
            </w:r>
          </w:p>
        </w:tc>
        <w:tc>
          <w:tcPr>
            <w:tcW w:w="1132" w:type="pct"/>
            <w:vAlign w:val="center"/>
          </w:tcPr>
          <w:p w14:paraId="3335386F"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单位名称</w:t>
            </w:r>
          </w:p>
        </w:tc>
        <w:tc>
          <w:tcPr>
            <w:tcW w:w="1624" w:type="pct"/>
            <w:vAlign w:val="center"/>
          </w:tcPr>
          <w:p w14:paraId="1BC2C5DB" w14:textId="77777777" w:rsidR="005F1043" w:rsidRDefault="00000000">
            <w:pPr>
              <w:spacing w:line="560" w:lineRule="exact"/>
              <w:jc w:val="center"/>
              <w:rPr>
                <w:rFonts w:ascii="宋体" w:hAnsi="宋体" w:cs="宋体"/>
                <w:sz w:val="24"/>
                <w:szCs w:val="24"/>
              </w:rPr>
            </w:pPr>
            <w:r>
              <w:rPr>
                <w:rFonts w:ascii="宋体" w:hAnsi="宋体" w:cs="宋体" w:hint="eastAsia"/>
                <w:sz w:val="24"/>
                <w:szCs w:val="24"/>
              </w:rPr>
              <w:t>编写内容</w:t>
            </w:r>
          </w:p>
        </w:tc>
      </w:tr>
      <w:tr w:rsidR="005F1043" w14:paraId="0B9282D9" w14:textId="77777777">
        <w:trPr>
          <w:trHeight w:hRule="exact" w:val="771"/>
          <w:jc w:val="center"/>
        </w:trPr>
        <w:tc>
          <w:tcPr>
            <w:tcW w:w="1034" w:type="pct"/>
          </w:tcPr>
          <w:p w14:paraId="4F3D22BC" w14:textId="77777777" w:rsidR="005F1043" w:rsidRDefault="005F1043">
            <w:pPr>
              <w:spacing w:line="560" w:lineRule="exact"/>
              <w:rPr>
                <w:rFonts w:ascii="宋体" w:hAnsi="宋体" w:cs="宋体"/>
                <w:sz w:val="24"/>
                <w:szCs w:val="24"/>
              </w:rPr>
            </w:pPr>
          </w:p>
        </w:tc>
        <w:tc>
          <w:tcPr>
            <w:tcW w:w="1208" w:type="pct"/>
          </w:tcPr>
          <w:p w14:paraId="776A59B0" w14:textId="77777777" w:rsidR="005F1043" w:rsidRDefault="005F1043">
            <w:pPr>
              <w:spacing w:line="560" w:lineRule="exact"/>
              <w:rPr>
                <w:rFonts w:ascii="宋体" w:hAnsi="宋体" w:cs="宋体"/>
                <w:sz w:val="24"/>
                <w:szCs w:val="24"/>
              </w:rPr>
            </w:pPr>
          </w:p>
        </w:tc>
        <w:tc>
          <w:tcPr>
            <w:tcW w:w="1132" w:type="pct"/>
          </w:tcPr>
          <w:p w14:paraId="45FFBB82" w14:textId="77777777" w:rsidR="005F1043" w:rsidRDefault="005F1043">
            <w:pPr>
              <w:spacing w:line="560" w:lineRule="exact"/>
              <w:rPr>
                <w:rFonts w:ascii="宋体" w:hAnsi="宋体" w:cs="宋体"/>
                <w:sz w:val="24"/>
                <w:szCs w:val="24"/>
              </w:rPr>
            </w:pPr>
          </w:p>
        </w:tc>
        <w:tc>
          <w:tcPr>
            <w:tcW w:w="1624" w:type="pct"/>
          </w:tcPr>
          <w:p w14:paraId="7EC94CC1" w14:textId="77777777" w:rsidR="005F1043" w:rsidRDefault="005F1043">
            <w:pPr>
              <w:spacing w:line="560" w:lineRule="exact"/>
              <w:rPr>
                <w:rFonts w:ascii="宋体" w:hAnsi="宋体" w:cs="宋体"/>
                <w:sz w:val="24"/>
                <w:szCs w:val="24"/>
              </w:rPr>
            </w:pPr>
          </w:p>
        </w:tc>
      </w:tr>
      <w:tr w:rsidR="005F1043" w14:paraId="50491E6E" w14:textId="77777777">
        <w:trPr>
          <w:trHeight w:hRule="exact" w:val="771"/>
          <w:jc w:val="center"/>
        </w:trPr>
        <w:tc>
          <w:tcPr>
            <w:tcW w:w="1034" w:type="pct"/>
          </w:tcPr>
          <w:p w14:paraId="0EB286B1" w14:textId="77777777" w:rsidR="005F1043" w:rsidRDefault="005F1043">
            <w:pPr>
              <w:spacing w:line="560" w:lineRule="exact"/>
              <w:rPr>
                <w:rFonts w:ascii="宋体" w:hAnsi="宋体" w:cs="宋体"/>
                <w:sz w:val="24"/>
                <w:szCs w:val="24"/>
              </w:rPr>
            </w:pPr>
          </w:p>
        </w:tc>
        <w:tc>
          <w:tcPr>
            <w:tcW w:w="1208" w:type="pct"/>
          </w:tcPr>
          <w:p w14:paraId="71E5EF31" w14:textId="77777777" w:rsidR="005F1043" w:rsidRDefault="005F1043">
            <w:pPr>
              <w:spacing w:line="560" w:lineRule="exact"/>
              <w:rPr>
                <w:rFonts w:ascii="宋体" w:hAnsi="宋体" w:cs="宋体"/>
                <w:sz w:val="24"/>
                <w:szCs w:val="24"/>
              </w:rPr>
            </w:pPr>
          </w:p>
        </w:tc>
        <w:tc>
          <w:tcPr>
            <w:tcW w:w="1132" w:type="pct"/>
          </w:tcPr>
          <w:p w14:paraId="1D16222A" w14:textId="77777777" w:rsidR="005F1043" w:rsidRDefault="005F1043">
            <w:pPr>
              <w:spacing w:line="560" w:lineRule="exact"/>
              <w:rPr>
                <w:rFonts w:ascii="宋体" w:hAnsi="宋体" w:cs="宋体"/>
                <w:sz w:val="24"/>
                <w:szCs w:val="24"/>
              </w:rPr>
            </w:pPr>
          </w:p>
        </w:tc>
        <w:tc>
          <w:tcPr>
            <w:tcW w:w="1624" w:type="pct"/>
          </w:tcPr>
          <w:p w14:paraId="7529665E" w14:textId="77777777" w:rsidR="005F1043" w:rsidRDefault="005F1043">
            <w:pPr>
              <w:spacing w:line="560" w:lineRule="exact"/>
              <w:rPr>
                <w:rFonts w:ascii="宋体" w:hAnsi="宋体" w:cs="宋体"/>
                <w:sz w:val="24"/>
                <w:szCs w:val="24"/>
              </w:rPr>
            </w:pPr>
          </w:p>
        </w:tc>
      </w:tr>
      <w:tr w:rsidR="005F1043" w14:paraId="1F620EB8" w14:textId="77777777">
        <w:trPr>
          <w:trHeight w:hRule="exact" w:val="771"/>
          <w:jc w:val="center"/>
        </w:trPr>
        <w:tc>
          <w:tcPr>
            <w:tcW w:w="1034" w:type="pct"/>
          </w:tcPr>
          <w:p w14:paraId="20214C96" w14:textId="77777777" w:rsidR="005F1043" w:rsidRDefault="005F1043">
            <w:pPr>
              <w:spacing w:line="560" w:lineRule="exact"/>
              <w:rPr>
                <w:rFonts w:ascii="宋体" w:hAnsi="宋体" w:cs="宋体"/>
                <w:sz w:val="24"/>
                <w:szCs w:val="24"/>
              </w:rPr>
            </w:pPr>
          </w:p>
        </w:tc>
        <w:tc>
          <w:tcPr>
            <w:tcW w:w="1208" w:type="pct"/>
          </w:tcPr>
          <w:p w14:paraId="3883DC2D" w14:textId="77777777" w:rsidR="005F1043" w:rsidRDefault="005F1043">
            <w:pPr>
              <w:spacing w:line="560" w:lineRule="exact"/>
              <w:rPr>
                <w:rFonts w:ascii="宋体" w:hAnsi="宋体" w:cs="宋体"/>
                <w:sz w:val="24"/>
                <w:szCs w:val="24"/>
              </w:rPr>
            </w:pPr>
          </w:p>
        </w:tc>
        <w:tc>
          <w:tcPr>
            <w:tcW w:w="1132" w:type="pct"/>
          </w:tcPr>
          <w:p w14:paraId="35A28157" w14:textId="77777777" w:rsidR="005F1043" w:rsidRDefault="005F1043">
            <w:pPr>
              <w:spacing w:line="560" w:lineRule="exact"/>
              <w:rPr>
                <w:rFonts w:ascii="宋体" w:hAnsi="宋体" w:cs="宋体"/>
                <w:sz w:val="24"/>
                <w:szCs w:val="24"/>
              </w:rPr>
            </w:pPr>
          </w:p>
        </w:tc>
        <w:tc>
          <w:tcPr>
            <w:tcW w:w="1624" w:type="pct"/>
          </w:tcPr>
          <w:p w14:paraId="3648BC06" w14:textId="77777777" w:rsidR="005F1043" w:rsidRDefault="005F1043">
            <w:pPr>
              <w:spacing w:line="560" w:lineRule="exact"/>
              <w:rPr>
                <w:rFonts w:ascii="宋体" w:hAnsi="宋体" w:cs="宋体"/>
                <w:sz w:val="24"/>
                <w:szCs w:val="24"/>
              </w:rPr>
            </w:pPr>
          </w:p>
        </w:tc>
      </w:tr>
      <w:tr w:rsidR="005F1043" w14:paraId="0ABC2A45" w14:textId="77777777">
        <w:trPr>
          <w:trHeight w:hRule="exact" w:val="771"/>
          <w:jc w:val="center"/>
        </w:trPr>
        <w:tc>
          <w:tcPr>
            <w:tcW w:w="1034" w:type="pct"/>
          </w:tcPr>
          <w:p w14:paraId="0FDB68D6" w14:textId="77777777" w:rsidR="005F1043" w:rsidRDefault="005F1043">
            <w:pPr>
              <w:spacing w:line="560" w:lineRule="exact"/>
              <w:rPr>
                <w:rFonts w:ascii="宋体" w:hAnsi="宋体" w:cs="宋体"/>
                <w:sz w:val="24"/>
                <w:szCs w:val="24"/>
              </w:rPr>
            </w:pPr>
          </w:p>
        </w:tc>
        <w:tc>
          <w:tcPr>
            <w:tcW w:w="1208" w:type="pct"/>
          </w:tcPr>
          <w:p w14:paraId="6F5191DC" w14:textId="77777777" w:rsidR="005F1043" w:rsidRDefault="005F1043">
            <w:pPr>
              <w:spacing w:line="560" w:lineRule="exact"/>
              <w:rPr>
                <w:rFonts w:ascii="宋体" w:hAnsi="宋体" w:cs="宋体"/>
                <w:sz w:val="24"/>
                <w:szCs w:val="24"/>
              </w:rPr>
            </w:pPr>
          </w:p>
        </w:tc>
        <w:tc>
          <w:tcPr>
            <w:tcW w:w="1132" w:type="pct"/>
          </w:tcPr>
          <w:p w14:paraId="2755A700" w14:textId="77777777" w:rsidR="005F1043" w:rsidRDefault="005F1043">
            <w:pPr>
              <w:spacing w:line="560" w:lineRule="exact"/>
              <w:rPr>
                <w:rFonts w:ascii="宋体" w:hAnsi="宋体" w:cs="宋体"/>
                <w:sz w:val="24"/>
                <w:szCs w:val="24"/>
              </w:rPr>
            </w:pPr>
          </w:p>
        </w:tc>
        <w:tc>
          <w:tcPr>
            <w:tcW w:w="1624" w:type="pct"/>
          </w:tcPr>
          <w:p w14:paraId="1BF46B11" w14:textId="77777777" w:rsidR="005F1043" w:rsidRDefault="005F1043">
            <w:pPr>
              <w:spacing w:line="560" w:lineRule="exact"/>
              <w:rPr>
                <w:rFonts w:ascii="宋体" w:hAnsi="宋体" w:cs="宋体"/>
                <w:sz w:val="24"/>
                <w:szCs w:val="24"/>
              </w:rPr>
            </w:pPr>
          </w:p>
        </w:tc>
      </w:tr>
      <w:tr w:rsidR="005F1043" w14:paraId="06737C1D" w14:textId="77777777">
        <w:trPr>
          <w:trHeight w:hRule="exact" w:val="771"/>
          <w:jc w:val="center"/>
        </w:trPr>
        <w:tc>
          <w:tcPr>
            <w:tcW w:w="1034" w:type="pct"/>
          </w:tcPr>
          <w:p w14:paraId="6FAE4A4B" w14:textId="77777777" w:rsidR="005F1043" w:rsidRDefault="005F1043">
            <w:pPr>
              <w:spacing w:line="560" w:lineRule="exact"/>
              <w:rPr>
                <w:rFonts w:ascii="宋体" w:hAnsi="宋体" w:cs="宋体"/>
                <w:sz w:val="24"/>
                <w:szCs w:val="24"/>
              </w:rPr>
            </w:pPr>
          </w:p>
        </w:tc>
        <w:tc>
          <w:tcPr>
            <w:tcW w:w="1208" w:type="pct"/>
          </w:tcPr>
          <w:p w14:paraId="0C65060D" w14:textId="77777777" w:rsidR="005F1043" w:rsidRDefault="005F1043">
            <w:pPr>
              <w:spacing w:line="560" w:lineRule="exact"/>
              <w:rPr>
                <w:rFonts w:ascii="宋体" w:hAnsi="宋体" w:cs="宋体"/>
                <w:sz w:val="24"/>
                <w:szCs w:val="24"/>
              </w:rPr>
            </w:pPr>
          </w:p>
        </w:tc>
        <w:tc>
          <w:tcPr>
            <w:tcW w:w="1132" w:type="pct"/>
          </w:tcPr>
          <w:p w14:paraId="1AA5DC4B" w14:textId="77777777" w:rsidR="005F1043" w:rsidRDefault="005F1043">
            <w:pPr>
              <w:spacing w:line="560" w:lineRule="exact"/>
              <w:rPr>
                <w:rFonts w:ascii="宋体" w:hAnsi="宋体" w:cs="宋体"/>
                <w:sz w:val="24"/>
                <w:szCs w:val="24"/>
              </w:rPr>
            </w:pPr>
          </w:p>
        </w:tc>
        <w:tc>
          <w:tcPr>
            <w:tcW w:w="1624" w:type="pct"/>
          </w:tcPr>
          <w:p w14:paraId="6800EC3B" w14:textId="77777777" w:rsidR="005F1043" w:rsidRDefault="005F1043">
            <w:pPr>
              <w:spacing w:line="560" w:lineRule="exact"/>
              <w:rPr>
                <w:rFonts w:ascii="宋体" w:hAnsi="宋体" w:cs="宋体"/>
                <w:sz w:val="24"/>
                <w:szCs w:val="24"/>
              </w:rPr>
            </w:pPr>
          </w:p>
        </w:tc>
      </w:tr>
      <w:tr w:rsidR="005F1043" w14:paraId="25234649" w14:textId="77777777">
        <w:trPr>
          <w:trHeight w:hRule="exact" w:val="771"/>
          <w:jc w:val="center"/>
        </w:trPr>
        <w:tc>
          <w:tcPr>
            <w:tcW w:w="1034" w:type="pct"/>
          </w:tcPr>
          <w:p w14:paraId="176D0E7F" w14:textId="77777777" w:rsidR="005F1043" w:rsidRDefault="005F1043">
            <w:pPr>
              <w:spacing w:line="560" w:lineRule="exact"/>
              <w:rPr>
                <w:rFonts w:ascii="宋体" w:hAnsi="宋体" w:cs="宋体"/>
                <w:sz w:val="24"/>
                <w:szCs w:val="24"/>
              </w:rPr>
            </w:pPr>
          </w:p>
        </w:tc>
        <w:tc>
          <w:tcPr>
            <w:tcW w:w="1208" w:type="pct"/>
          </w:tcPr>
          <w:p w14:paraId="4DD1ED30" w14:textId="77777777" w:rsidR="005F1043" w:rsidRDefault="005F1043">
            <w:pPr>
              <w:spacing w:line="560" w:lineRule="exact"/>
              <w:rPr>
                <w:rFonts w:ascii="宋体" w:hAnsi="宋体" w:cs="宋体"/>
                <w:sz w:val="24"/>
                <w:szCs w:val="24"/>
              </w:rPr>
            </w:pPr>
          </w:p>
        </w:tc>
        <w:tc>
          <w:tcPr>
            <w:tcW w:w="1132" w:type="pct"/>
          </w:tcPr>
          <w:p w14:paraId="0985161E" w14:textId="77777777" w:rsidR="005F1043" w:rsidRDefault="005F1043">
            <w:pPr>
              <w:spacing w:line="560" w:lineRule="exact"/>
              <w:rPr>
                <w:rFonts w:ascii="宋体" w:hAnsi="宋体" w:cs="宋体"/>
                <w:sz w:val="24"/>
                <w:szCs w:val="24"/>
              </w:rPr>
            </w:pPr>
          </w:p>
        </w:tc>
        <w:tc>
          <w:tcPr>
            <w:tcW w:w="1624" w:type="pct"/>
          </w:tcPr>
          <w:p w14:paraId="51AE41E8" w14:textId="77777777" w:rsidR="005F1043" w:rsidRDefault="005F1043">
            <w:pPr>
              <w:spacing w:line="560" w:lineRule="exact"/>
              <w:rPr>
                <w:rFonts w:ascii="宋体" w:hAnsi="宋体" w:cs="宋体"/>
                <w:sz w:val="24"/>
                <w:szCs w:val="24"/>
              </w:rPr>
            </w:pPr>
          </w:p>
        </w:tc>
      </w:tr>
      <w:tr w:rsidR="005F1043" w14:paraId="4FFB65C3" w14:textId="77777777">
        <w:trPr>
          <w:trHeight w:hRule="exact" w:val="793"/>
          <w:jc w:val="center"/>
        </w:trPr>
        <w:tc>
          <w:tcPr>
            <w:tcW w:w="1034" w:type="pct"/>
          </w:tcPr>
          <w:p w14:paraId="554C32AA" w14:textId="77777777" w:rsidR="005F1043" w:rsidRDefault="005F1043">
            <w:pPr>
              <w:spacing w:line="560" w:lineRule="exact"/>
              <w:rPr>
                <w:rFonts w:ascii="宋体" w:hAnsi="宋体" w:cs="宋体"/>
                <w:sz w:val="24"/>
                <w:szCs w:val="24"/>
              </w:rPr>
            </w:pPr>
          </w:p>
        </w:tc>
        <w:tc>
          <w:tcPr>
            <w:tcW w:w="1208" w:type="pct"/>
          </w:tcPr>
          <w:p w14:paraId="67407CEC" w14:textId="77777777" w:rsidR="005F1043" w:rsidRDefault="005F1043">
            <w:pPr>
              <w:spacing w:line="560" w:lineRule="exact"/>
              <w:rPr>
                <w:rFonts w:ascii="宋体" w:hAnsi="宋体" w:cs="宋体"/>
                <w:sz w:val="24"/>
                <w:szCs w:val="24"/>
              </w:rPr>
            </w:pPr>
          </w:p>
        </w:tc>
        <w:tc>
          <w:tcPr>
            <w:tcW w:w="1132" w:type="pct"/>
          </w:tcPr>
          <w:p w14:paraId="3005496B" w14:textId="77777777" w:rsidR="005F1043" w:rsidRDefault="005F1043">
            <w:pPr>
              <w:spacing w:line="560" w:lineRule="exact"/>
              <w:rPr>
                <w:rFonts w:ascii="宋体" w:hAnsi="宋体" w:cs="宋体"/>
                <w:sz w:val="24"/>
                <w:szCs w:val="24"/>
              </w:rPr>
            </w:pPr>
          </w:p>
        </w:tc>
        <w:tc>
          <w:tcPr>
            <w:tcW w:w="1624" w:type="pct"/>
          </w:tcPr>
          <w:p w14:paraId="55DE65FC" w14:textId="77777777" w:rsidR="005F1043" w:rsidRDefault="005F1043">
            <w:pPr>
              <w:spacing w:line="560" w:lineRule="exact"/>
              <w:rPr>
                <w:rFonts w:ascii="宋体" w:hAnsi="宋体" w:cs="宋体"/>
                <w:sz w:val="24"/>
                <w:szCs w:val="24"/>
              </w:rPr>
            </w:pPr>
          </w:p>
        </w:tc>
      </w:tr>
    </w:tbl>
    <w:p w14:paraId="7A7BD549" w14:textId="77777777" w:rsidR="005F1043" w:rsidRDefault="00000000">
      <w:pPr>
        <w:spacing w:beforeLines="50" w:before="30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二、教材使用情况及特点</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F1043" w14:paraId="7FEDDADE" w14:textId="77777777">
        <w:trPr>
          <w:trHeight w:val="764"/>
          <w:jc w:val="center"/>
        </w:trPr>
        <w:tc>
          <w:tcPr>
            <w:tcW w:w="5000" w:type="pct"/>
          </w:tcPr>
          <w:p w14:paraId="7BB23D7D" w14:textId="77777777" w:rsidR="005F1043" w:rsidRDefault="00000000">
            <w:pPr>
              <w:spacing w:line="560" w:lineRule="exact"/>
              <w:rPr>
                <w:rFonts w:ascii="宋体" w:hAnsi="宋体" w:cs="宋体"/>
                <w:sz w:val="24"/>
                <w:szCs w:val="24"/>
              </w:rPr>
            </w:pPr>
            <w:r>
              <w:rPr>
                <w:rFonts w:ascii="宋体" w:hAnsi="宋体" w:cs="宋体" w:hint="eastAsia"/>
                <w:b/>
                <w:sz w:val="24"/>
                <w:szCs w:val="24"/>
              </w:rPr>
              <w:t>2-1教材使用情况</w:t>
            </w:r>
          </w:p>
        </w:tc>
      </w:tr>
      <w:tr w:rsidR="005F1043" w14:paraId="0BC90F4E" w14:textId="77777777">
        <w:trPr>
          <w:trHeight w:val="3386"/>
          <w:jc w:val="center"/>
        </w:trPr>
        <w:tc>
          <w:tcPr>
            <w:tcW w:w="5000" w:type="pct"/>
          </w:tcPr>
          <w:p w14:paraId="62F27D98" w14:textId="77777777" w:rsidR="005F1043" w:rsidRDefault="005F1043">
            <w:pPr>
              <w:spacing w:line="560" w:lineRule="exact"/>
              <w:rPr>
                <w:rFonts w:ascii="宋体" w:hAnsi="宋体" w:cs="宋体"/>
                <w:sz w:val="24"/>
                <w:szCs w:val="24"/>
              </w:rPr>
            </w:pPr>
          </w:p>
        </w:tc>
      </w:tr>
      <w:tr w:rsidR="005F1043" w14:paraId="768C79FF" w14:textId="77777777">
        <w:trPr>
          <w:trHeight w:val="764"/>
          <w:jc w:val="center"/>
        </w:trPr>
        <w:tc>
          <w:tcPr>
            <w:tcW w:w="5000" w:type="pct"/>
          </w:tcPr>
          <w:p w14:paraId="3B5CEA12" w14:textId="77777777" w:rsidR="005F1043" w:rsidRDefault="00000000">
            <w:pPr>
              <w:spacing w:line="560" w:lineRule="exact"/>
              <w:rPr>
                <w:rFonts w:ascii="宋体" w:hAnsi="宋体" w:cs="宋体"/>
                <w:sz w:val="24"/>
                <w:szCs w:val="24"/>
              </w:rPr>
            </w:pPr>
            <w:r>
              <w:rPr>
                <w:rFonts w:ascii="宋体" w:hAnsi="宋体" w:cs="宋体" w:hint="eastAsia"/>
                <w:b/>
                <w:sz w:val="24"/>
                <w:szCs w:val="24"/>
              </w:rPr>
              <w:t>2-2教材特点</w:t>
            </w:r>
          </w:p>
        </w:tc>
      </w:tr>
      <w:tr w:rsidR="005F1043" w14:paraId="23DC71ED" w14:textId="77777777">
        <w:trPr>
          <w:trHeight w:val="2907"/>
          <w:jc w:val="center"/>
        </w:trPr>
        <w:tc>
          <w:tcPr>
            <w:tcW w:w="5000" w:type="pct"/>
          </w:tcPr>
          <w:p w14:paraId="06311417" w14:textId="77777777" w:rsidR="005F1043" w:rsidRDefault="005F1043">
            <w:pPr>
              <w:spacing w:line="560" w:lineRule="exact"/>
              <w:rPr>
                <w:rFonts w:ascii="宋体" w:hAnsi="宋体" w:cs="宋体"/>
                <w:sz w:val="24"/>
                <w:szCs w:val="24"/>
              </w:rPr>
            </w:pPr>
          </w:p>
        </w:tc>
      </w:tr>
      <w:tr w:rsidR="005F1043" w14:paraId="5CA5924D" w14:textId="77777777">
        <w:trPr>
          <w:trHeight w:val="764"/>
          <w:jc w:val="center"/>
        </w:trPr>
        <w:tc>
          <w:tcPr>
            <w:tcW w:w="5000" w:type="pct"/>
          </w:tcPr>
          <w:p w14:paraId="5B0B5415" w14:textId="77777777" w:rsidR="005F1043" w:rsidRDefault="00000000">
            <w:pPr>
              <w:spacing w:line="560" w:lineRule="exact"/>
              <w:rPr>
                <w:rFonts w:ascii="宋体" w:hAnsi="宋体" w:cs="宋体"/>
                <w:sz w:val="24"/>
                <w:szCs w:val="24"/>
              </w:rPr>
            </w:pPr>
            <w:r>
              <w:rPr>
                <w:rFonts w:ascii="宋体" w:hAnsi="宋体" w:cs="宋体" w:hint="eastAsia"/>
                <w:b/>
                <w:sz w:val="24"/>
                <w:szCs w:val="24"/>
              </w:rPr>
              <w:t>2-3特色与创新</w:t>
            </w:r>
          </w:p>
        </w:tc>
      </w:tr>
      <w:tr w:rsidR="005F1043" w14:paraId="7ED64471" w14:textId="77777777">
        <w:trPr>
          <w:trHeight w:val="2939"/>
          <w:jc w:val="center"/>
        </w:trPr>
        <w:tc>
          <w:tcPr>
            <w:tcW w:w="5000" w:type="pct"/>
          </w:tcPr>
          <w:p w14:paraId="56EA8AA8" w14:textId="77777777" w:rsidR="005F1043" w:rsidRDefault="005F1043">
            <w:pPr>
              <w:spacing w:line="560" w:lineRule="exact"/>
              <w:rPr>
                <w:rFonts w:ascii="宋体" w:hAnsi="宋体" w:cs="宋体"/>
                <w:sz w:val="24"/>
                <w:szCs w:val="24"/>
              </w:rPr>
            </w:pPr>
          </w:p>
        </w:tc>
      </w:tr>
    </w:tbl>
    <w:p w14:paraId="7D0C9517" w14:textId="77777777" w:rsidR="005F1043" w:rsidRDefault="00000000">
      <w:pPr>
        <w:spacing w:beforeLines="50" w:before="303"/>
      </w:pPr>
      <w:r>
        <w:rPr>
          <w:rFonts w:ascii="楷体_GB2312" w:eastAsia="楷体_GB2312" w:hAnsi="楷体_GB2312" w:cs="楷体_GB2312" w:hint="eastAsia"/>
          <w:b/>
          <w:bCs/>
          <w:sz w:val="32"/>
          <w:szCs w:val="32"/>
        </w:rPr>
        <w:t>三、验收意见</w:t>
      </w:r>
    </w:p>
    <w:tbl>
      <w:tblPr>
        <w:tblpPr w:leftFromText="181" w:rightFromText="181" w:vertAnchor="text" w:tblpXSpec="center" w:tblpY="1"/>
        <w:tblW w:w="49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4"/>
        <w:gridCol w:w="8154"/>
      </w:tblGrid>
      <w:tr w:rsidR="005F1043" w14:paraId="086A7399" w14:textId="77777777">
        <w:trPr>
          <w:trHeight w:val="6321"/>
        </w:trPr>
        <w:tc>
          <w:tcPr>
            <w:tcW w:w="479" w:type="pct"/>
            <w:tcBorders>
              <w:top w:val="single" w:sz="8" w:space="0" w:color="auto"/>
              <w:left w:val="single" w:sz="8" w:space="0" w:color="auto"/>
              <w:bottom w:val="single" w:sz="4" w:space="0" w:color="auto"/>
              <w:right w:val="single" w:sz="8" w:space="0" w:color="auto"/>
            </w:tcBorders>
          </w:tcPr>
          <w:p w14:paraId="66C07EE0" w14:textId="77777777" w:rsidR="005F1043" w:rsidRDefault="005F1043">
            <w:pPr>
              <w:spacing w:line="360" w:lineRule="auto"/>
              <w:jc w:val="center"/>
              <w:rPr>
                <w:rFonts w:ascii="宋体" w:hAnsi="宋体" w:cs="宋体"/>
                <w:color w:val="000000"/>
                <w:position w:val="6"/>
                <w:sz w:val="24"/>
                <w:szCs w:val="24"/>
              </w:rPr>
            </w:pPr>
          </w:p>
          <w:p w14:paraId="01D04A65" w14:textId="77777777" w:rsidR="005F1043" w:rsidRDefault="005F1043">
            <w:pPr>
              <w:spacing w:line="360" w:lineRule="auto"/>
              <w:jc w:val="center"/>
              <w:rPr>
                <w:rFonts w:ascii="宋体" w:hAnsi="宋体" w:cs="宋体"/>
                <w:color w:val="000000"/>
                <w:position w:val="6"/>
                <w:sz w:val="24"/>
                <w:szCs w:val="24"/>
              </w:rPr>
            </w:pPr>
          </w:p>
          <w:p w14:paraId="2EC2B133" w14:textId="77777777" w:rsidR="005F1043" w:rsidRDefault="005F1043">
            <w:pPr>
              <w:spacing w:line="360" w:lineRule="auto"/>
              <w:jc w:val="center"/>
              <w:rPr>
                <w:rFonts w:ascii="宋体" w:hAnsi="宋体" w:cs="宋体"/>
                <w:color w:val="000000"/>
                <w:position w:val="6"/>
                <w:sz w:val="24"/>
                <w:szCs w:val="24"/>
              </w:rPr>
            </w:pPr>
          </w:p>
          <w:p w14:paraId="7E14C752" w14:textId="77777777" w:rsidR="005F1043" w:rsidRDefault="005F1043">
            <w:pPr>
              <w:spacing w:line="360" w:lineRule="auto"/>
              <w:jc w:val="center"/>
              <w:rPr>
                <w:rFonts w:ascii="宋体" w:hAnsi="宋体" w:cs="宋体"/>
                <w:color w:val="000000"/>
                <w:position w:val="6"/>
                <w:sz w:val="24"/>
                <w:szCs w:val="24"/>
              </w:rPr>
            </w:pPr>
          </w:p>
          <w:p w14:paraId="7E2F84CE" w14:textId="77777777" w:rsidR="005F1043" w:rsidRDefault="00000000">
            <w:pPr>
              <w:spacing w:line="360" w:lineRule="auto"/>
              <w:jc w:val="center"/>
              <w:rPr>
                <w:rFonts w:ascii="宋体" w:hAnsi="宋体" w:cs="宋体"/>
                <w:color w:val="000000"/>
                <w:position w:val="6"/>
                <w:sz w:val="24"/>
                <w:szCs w:val="24"/>
              </w:rPr>
            </w:pPr>
            <w:r>
              <w:rPr>
                <w:rFonts w:ascii="宋体" w:hAnsi="宋体" w:cs="宋体" w:hint="eastAsia"/>
                <w:color w:val="000000"/>
                <w:position w:val="6"/>
                <w:sz w:val="24"/>
                <w:szCs w:val="24"/>
              </w:rPr>
              <w:t>学校</w:t>
            </w:r>
          </w:p>
          <w:p w14:paraId="0006C1F5" w14:textId="77777777" w:rsidR="005F1043" w:rsidRDefault="00000000">
            <w:pPr>
              <w:spacing w:line="360" w:lineRule="auto"/>
              <w:jc w:val="center"/>
              <w:rPr>
                <w:rFonts w:ascii="宋体" w:hAnsi="宋体" w:cs="宋体"/>
                <w:color w:val="000000"/>
                <w:position w:val="6"/>
                <w:sz w:val="24"/>
                <w:szCs w:val="24"/>
              </w:rPr>
            </w:pPr>
            <w:r>
              <w:rPr>
                <w:rFonts w:ascii="宋体" w:hAnsi="宋体" w:cs="宋体" w:hint="eastAsia"/>
                <w:color w:val="000000"/>
                <w:position w:val="6"/>
                <w:sz w:val="24"/>
                <w:szCs w:val="24"/>
              </w:rPr>
              <w:t>评审</w:t>
            </w:r>
          </w:p>
          <w:p w14:paraId="1E4B95DE" w14:textId="77777777" w:rsidR="005F1043" w:rsidRDefault="00000000">
            <w:pPr>
              <w:spacing w:line="360" w:lineRule="auto"/>
              <w:jc w:val="center"/>
              <w:rPr>
                <w:rFonts w:ascii="宋体" w:hAnsi="宋体" w:cs="宋体"/>
                <w:color w:val="000000"/>
                <w:position w:val="6"/>
                <w:sz w:val="24"/>
                <w:szCs w:val="24"/>
              </w:rPr>
            </w:pPr>
            <w:r>
              <w:rPr>
                <w:rFonts w:ascii="宋体" w:hAnsi="宋体" w:cs="宋体" w:hint="eastAsia"/>
                <w:color w:val="000000"/>
                <w:position w:val="6"/>
                <w:sz w:val="24"/>
                <w:szCs w:val="24"/>
              </w:rPr>
              <w:t>意见</w:t>
            </w:r>
          </w:p>
          <w:p w14:paraId="54C13286" w14:textId="77777777" w:rsidR="005F1043" w:rsidRDefault="005F1043">
            <w:pPr>
              <w:autoSpaceDE w:val="0"/>
              <w:autoSpaceDN w:val="0"/>
              <w:adjustRightInd w:val="0"/>
              <w:spacing w:line="360" w:lineRule="auto"/>
              <w:rPr>
                <w:rFonts w:ascii="宋体" w:hAnsi="宋体" w:cs="宋体"/>
                <w:color w:val="000000"/>
                <w:kern w:val="0"/>
                <w:sz w:val="24"/>
                <w:szCs w:val="24"/>
              </w:rPr>
            </w:pPr>
          </w:p>
        </w:tc>
        <w:tc>
          <w:tcPr>
            <w:tcW w:w="4520" w:type="pct"/>
            <w:tcBorders>
              <w:top w:val="single" w:sz="8" w:space="0" w:color="auto"/>
              <w:left w:val="single" w:sz="8" w:space="0" w:color="auto"/>
              <w:bottom w:val="single" w:sz="4" w:space="0" w:color="auto"/>
              <w:right w:val="single" w:sz="8" w:space="0" w:color="auto"/>
            </w:tcBorders>
          </w:tcPr>
          <w:p w14:paraId="12BC3418"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59274865" w14:textId="77777777" w:rsidR="005F1043" w:rsidRDefault="00000000">
            <w:pPr>
              <w:autoSpaceDE w:val="0"/>
              <w:autoSpaceDN w:val="0"/>
              <w:adjustRightInd w:val="0"/>
              <w:spacing w:line="24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14:paraId="53113610"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5653E8D1"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6C176E11"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59E681B4"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7B0AB638"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64FD8EC2" w14:textId="77777777" w:rsidR="005F1043" w:rsidRDefault="00000000">
            <w:pPr>
              <w:autoSpaceDE w:val="0"/>
              <w:autoSpaceDN w:val="0"/>
              <w:adjustRightInd w:val="0"/>
              <w:spacing w:line="24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14:paraId="6E5A9199"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239094B8"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7CA60D50"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0959B84B"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51FFBD08"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5B03C70D"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3AF8342F"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5EF6CF95"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3D865F2C"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66FDDEDE"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345BDA38"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42CF5B94"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27F91050" w14:textId="77777777" w:rsidR="005F1043" w:rsidRDefault="00000000">
            <w:pPr>
              <w:autoSpaceDE w:val="0"/>
              <w:autoSpaceDN w:val="0"/>
              <w:adjustRightInd w:val="0"/>
              <w:jc w:val="left"/>
              <w:rPr>
                <w:rFonts w:ascii="宋体" w:hAnsi="宋体" w:cs="宋体"/>
                <w:color w:val="000000"/>
                <w:kern w:val="0"/>
                <w:sz w:val="24"/>
                <w:szCs w:val="24"/>
              </w:rPr>
            </w:pPr>
            <w:r>
              <w:rPr>
                <w:rFonts w:ascii="宋体" w:hAnsi="宋体" w:cs="宋体" w:hint="eastAsia"/>
                <w:color w:val="000000"/>
                <w:kern w:val="0"/>
                <w:sz w:val="24"/>
                <w:szCs w:val="24"/>
              </w:rPr>
              <w:t xml:space="preserve">                                   （盖章）</w:t>
            </w:r>
          </w:p>
          <w:p w14:paraId="18F394D9" w14:textId="77777777" w:rsidR="005F1043" w:rsidRDefault="005F1043">
            <w:pPr>
              <w:autoSpaceDE w:val="0"/>
              <w:autoSpaceDN w:val="0"/>
              <w:adjustRightInd w:val="0"/>
              <w:ind w:right="420" w:firstLineChars="3150" w:firstLine="7560"/>
              <w:rPr>
                <w:rFonts w:ascii="宋体" w:hAnsi="宋体" w:cs="宋体"/>
                <w:color w:val="000000"/>
                <w:kern w:val="0"/>
                <w:sz w:val="24"/>
                <w:szCs w:val="24"/>
              </w:rPr>
            </w:pPr>
          </w:p>
          <w:p w14:paraId="53A1FCC2" w14:textId="77777777" w:rsidR="005F1043" w:rsidRDefault="00000000">
            <w:pPr>
              <w:autoSpaceDE w:val="0"/>
              <w:autoSpaceDN w:val="0"/>
              <w:adjustRightInd w:val="0"/>
              <w:ind w:right="420" w:firstLineChars="1600" w:firstLine="3840"/>
              <w:rPr>
                <w:rFonts w:ascii="宋体" w:hAnsi="宋体" w:cs="宋体"/>
                <w:color w:val="000000"/>
                <w:kern w:val="0"/>
                <w:sz w:val="24"/>
                <w:szCs w:val="24"/>
              </w:rPr>
            </w:pPr>
            <w:r>
              <w:rPr>
                <w:rFonts w:ascii="宋体" w:hAnsi="宋体" w:cs="宋体" w:hint="eastAsia"/>
                <w:color w:val="000000"/>
                <w:kern w:val="0"/>
                <w:sz w:val="24"/>
                <w:szCs w:val="24"/>
              </w:rPr>
              <w:t>年    月    日</w:t>
            </w:r>
          </w:p>
        </w:tc>
      </w:tr>
      <w:tr w:rsidR="005F1043" w14:paraId="5041B193" w14:textId="77777777">
        <w:trPr>
          <w:trHeight w:val="3562"/>
        </w:trPr>
        <w:tc>
          <w:tcPr>
            <w:tcW w:w="479" w:type="pct"/>
            <w:tcBorders>
              <w:top w:val="single" w:sz="4" w:space="0" w:color="auto"/>
              <w:left w:val="single" w:sz="8" w:space="0" w:color="auto"/>
              <w:bottom w:val="single" w:sz="8" w:space="0" w:color="auto"/>
              <w:right w:val="single" w:sz="8" w:space="0" w:color="auto"/>
            </w:tcBorders>
          </w:tcPr>
          <w:p w14:paraId="76E1753E" w14:textId="77777777" w:rsidR="005F1043" w:rsidRDefault="00000000">
            <w:pPr>
              <w:spacing w:line="360" w:lineRule="auto"/>
              <w:jc w:val="center"/>
              <w:rPr>
                <w:rFonts w:ascii="宋体" w:hAnsi="宋体" w:cs="宋体"/>
                <w:bCs/>
                <w:sz w:val="24"/>
                <w:szCs w:val="24"/>
              </w:rPr>
            </w:pPr>
            <w:r>
              <w:rPr>
                <w:rFonts w:ascii="宋体" w:hAnsi="宋体" w:cs="宋体" w:hint="eastAsia"/>
                <w:bCs/>
                <w:sz w:val="24"/>
                <w:szCs w:val="24"/>
              </w:rPr>
              <w:t>教育</w:t>
            </w:r>
          </w:p>
          <w:p w14:paraId="425BC25C" w14:textId="77777777" w:rsidR="005F1043" w:rsidRDefault="00000000">
            <w:pPr>
              <w:spacing w:line="360" w:lineRule="auto"/>
              <w:jc w:val="center"/>
              <w:rPr>
                <w:rFonts w:ascii="宋体" w:hAnsi="宋体" w:cs="宋体"/>
                <w:bCs/>
                <w:sz w:val="24"/>
                <w:szCs w:val="24"/>
              </w:rPr>
            </w:pPr>
            <w:r>
              <w:rPr>
                <w:rFonts w:ascii="宋体" w:hAnsi="宋体" w:cs="宋体" w:hint="eastAsia"/>
                <w:bCs/>
                <w:sz w:val="24"/>
                <w:szCs w:val="24"/>
              </w:rPr>
              <w:t>行政</w:t>
            </w:r>
          </w:p>
          <w:p w14:paraId="553C208F" w14:textId="77777777" w:rsidR="005F1043" w:rsidRDefault="00000000">
            <w:pPr>
              <w:spacing w:line="360" w:lineRule="auto"/>
              <w:jc w:val="center"/>
              <w:rPr>
                <w:rFonts w:ascii="宋体" w:hAnsi="宋体" w:cs="宋体"/>
                <w:bCs/>
                <w:sz w:val="24"/>
                <w:szCs w:val="24"/>
              </w:rPr>
            </w:pPr>
            <w:r>
              <w:rPr>
                <w:rFonts w:ascii="宋体" w:hAnsi="宋体" w:cs="宋体" w:hint="eastAsia"/>
                <w:bCs/>
                <w:sz w:val="24"/>
                <w:szCs w:val="24"/>
              </w:rPr>
              <w:t>部门审核</w:t>
            </w:r>
          </w:p>
          <w:p w14:paraId="7EB9DF51" w14:textId="77777777" w:rsidR="005F1043" w:rsidRDefault="00000000">
            <w:pPr>
              <w:spacing w:line="360" w:lineRule="auto"/>
              <w:jc w:val="center"/>
              <w:rPr>
                <w:rFonts w:ascii="宋体" w:hAnsi="宋体" w:cs="宋体"/>
                <w:color w:val="000000"/>
                <w:kern w:val="0"/>
                <w:sz w:val="24"/>
                <w:szCs w:val="24"/>
              </w:rPr>
            </w:pPr>
            <w:r>
              <w:rPr>
                <w:rFonts w:ascii="宋体" w:hAnsi="宋体" w:cs="宋体" w:hint="eastAsia"/>
                <w:bCs/>
                <w:sz w:val="24"/>
                <w:szCs w:val="24"/>
              </w:rPr>
              <w:t>意见</w:t>
            </w:r>
          </w:p>
        </w:tc>
        <w:tc>
          <w:tcPr>
            <w:tcW w:w="4520" w:type="pct"/>
            <w:tcBorders>
              <w:top w:val="single" w:sz="4" w:space="0" w:color="auto"/>
              <w:left w:val="single" w:sz="8" w:space="0" w:color="auto"/>
              <w:bottom w:val="single" w:sz="8" w:space="0" w:color="auto"/>
              <w:right w:val="single" w:sz="8" w:space="0" w:color="auto"/>
            </w:tcBorders>
          </w:tcPr>
          <w:p w14:paraId="3BB930AB"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4A8CEEE8" w14:textId="77777777" w:rsidR="005F1043" w:rsidRDefault="005F1043">
            <w:pPr>
              <w:autoSpaceDE w:val="0"/>
              <w:autoSpaceDN w:val="0"/>
              <w:adjustRightInd w:val="0"/>
              <w:spacing w:line="240" w:lineRule="exact"/>
              <w:jc w:val="left"/>
              <w:rPr>
                <w:rFonts w:ascii="宋体" w:hAnsi="宋体" w:cs="宋体"/>
                <w:color w:val="000000"/>
                <w:kern w:val="0"/>
                <w:sz w:val="24"/>
                <w:szCs w:val="24"/>
              </w:rPr>
            </w:pPr>
          </w:p>
          <w:p w14:paraId="1BB60B82" w14:textId="77777777" w:rsidR="005F1043" w:rsidRDefault="00000000">
            <w:pPr>
              <w:autoSpaceDE w:val="0"/>
              <w:autoSpaceDN w:val="0"/>
              <w:adjustRightInd w:val="0"/>
              <w:spacing w:line="24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14:paraId="31E429CF" w14:textId="77777777" w:rsidR="005F1043" w:rsidRDefault="00000000">
            <w:pPr>
              <w:autoSpaceDE w:val="0"/>
              <w:autoSpaceDN w:val="0"/>
              <w:adjustRightInd w:val="0"/>
              <w:spacing w:line="240" w:lineRule="exact"/>
              <w:ind w:right="420"/>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p w14:paraId="1924AACA" w14:textId="77777777" w:rsidR="005F1043" w:rsidRDefault="00000000">
            <w:pPr>
              <w:autoSpaceDE w:val="0"/>
              <w:autoSpaceDN w:val="0"/>
              <w:adjustRightInd w:val="0"/>
              <w:spacing w:line="240" w:lineRule="exact"/>
              <w:ind w:right="420"/>
              <w:rPr>
                <w:rFonts w:ascii="宋体" w:hAnsi="宋体" w:cs="宋体"/>
                <w:color w:val="000000"/>
                <w:kern w:val="0"/>
                <w:sz w:val="24"/>
                <w:szCs w:val="24"/>
              </w:rPr>
            </w:pPr>
            <w:r>
              <w:rPr>
                <w:rFonts w:ascii="宋体" w:hAnsi="宋体" w:cs="宋体" w:hint="eastAsia"/>
                <w:color w:val="000000"/>
                <w:kern w:val="0"/>
                <w:sz w:val="24"/>
                <w:szCs w:val="24"/>
              </w:rPr>
              <w:t xml:space="preserve">                                         </w:t>
            </w:r>
          </w:p>
          <w:p w14:paraId="2EB8D0E4" w14:textId="77777777" w:rsidR="005F1043" w:rsidRDefault="00000000">
            <w:pPr>
              <w:autoSpaceDE w:val="0"/>
              <w:autoSpaceDN w:val="0"/>
              <w:adjustRightInd w:val="0"/>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14:paraId="03327593" w14:textId="77777777" w:rsidR="005F1043" w:rsidRDefault="005F1043">
            <w:pPr>
              <w:autoSpaceDE w:val="0"/>
              <w:autoSpaceDN w:val="0"/>
              <w:adjustRightInd w:val="0"/>
              <w:jc w:val="left"/>
              <w:rPr>
                <w:rFonts w:ascii="宋体" w:hAnsi="宋体" w:cs="宋体"/>
                <w:color w:val="000000"/>
                <w:kern w:val="0"/>
                <w:sz w:val="24"/>
                <w:szCs w:val="24"/>
              </w:rPr>
            </w:pPr>
          </w:p>
          <w:p w14:paraId="41D54B77" w14:textId="77777777" w:rsidR="005F1043" w:rsidRDefault="005F1043">
            <w:pPr>
              <w:autoSpaceDE w:val="0"/>
              <w:autoSpaceDN w:val="0"/>
              <w:adjustRightInd w:val="0"/>
              <w:jc w:val="left"/>
              <w:rPr>
                <w:rFonts w:ascii="宋体" w:hAnsi="宋体" w:cs="宋体"/>
                <w:color w:val="000000"/>
                <w:kern w:val="0"/>
                <w:sz w:val="24"/>
                <w:szCs w:val="24"/>
              </w:rPr>
            </w:pPr>
          </w:p>
          <w:p w14:paraId="2EBCDD84" w14:textId="77777777" w:rsidR="005F1043" w:rsidRDefault="00000000">
            <w:pPr>
              <w:autoSpaceDE w:val="0"/>
              <w:autoSpaceDN w:val="0"/>
              <w:adjustRightInd w:val="0"/>
              <w:ind w:firstLineChars="1700" w:firstLine="4080"/>
              <w:jc w:val="left"/>
              <w:rPr>
                <w:rFonts w:ascii="宋体" w:hAnsi="宋体" w:cs="宋体"/>
                <w:color w:val="000000"/>
                <w:kern w:val="0"/>
                <w:sz w:val="24"/>
                <w:szCs w:val="24"/>
              </w:rPr>
            </w:pPr>
            <w:r>
              <w:rPr>
                <w:rFonts w:ascii="宋体" w:hAnsi="宋体" w:cs="宋体" w:hint="eastAsia"/>
                <w:color w:val="000000"/>
                <w:kern w:val="0"/>
                <w:sz w:val="24"/>
                <w:szCs w:val="24"/>
              </w:rPr>
              <w:t xml:space="preserve"> （盖章）</w:t>
            </w:r>
          </w:p>
          <w:p w14:paraId="1E8ACDCC" w14:textId="77777777" w:rsidR="005F1043" w:rsidRDefault="00000000">
            <w:pPr>
              <w:autoSpaceDE w:val="0"/>
              <w:autoSpaceDN w:val="0"/>
              <w:adjustRightInd w:val="0"/>
              <w:ind w:right="420"/>
              <w:jc w:val="center"/>
              <w:rPr>
                <w:rFonts w:ascii="宋体" w:hAnsi="宋体" w:cs="宋体"/>
                <w:color w:val="000000"/>
                <w:kern w:val="0"/>
                <w:sz w:val="24"/>
                <w:szCs w:val="24"/>
              </w:rPr>
            </w:pPr>
            <w:r>
              <w:rPr>
                <w:rFonts w:ascii="宋体" w:hAnsi="宋体" w:cs="宋体" w:hint="eastAsia"/>
                <w:color w:val="000000"/>
                <w:kern w:val="0"/>
                <w:sz w:val="24"/>
                <w:szCs w:val="24"/>
              </w:rPr>
              <w:t xml:space="preserve">                年   月    日</w:t>
            </w:r>
          </w:p>
          <w:p w14:paraId="4E05D177" w14:textId="77777777" w:rsidR="005F1043" w:rsidRDefault="005F1043">
            <w:pPr>
              <w:autoSpaceDE w:val="0"/>
              <w:autoSpaceDN w:val="0"/>
              <w:adjustRightInd w:val="0"/>
              <w:spacing w:line="240" w:lineRule="exact"/>
              <w:ind w:right="420"/>
              <w:rPr>
                <w:rFonts w:ascii="宋体" w:hAnsi="宋体" w:cs="宋体"/>
                <w:color w:val="000000"/>
                <w:kern w:val="0"/>
                <w:sz w:val="24"/>
                <w:szCs w:val="24"/>
              </w:rPr>
            </w:pPr>
          </w:p>
        </w:tc>
      </w:tr>
    </w:tbl>
    <w:p w14:paraId="03462B19" w14:textId="77777777" w:rsidR="005F1043" w:rsidRDefault="005F1043">
      <w:pPr>
        <w:spacing w:line="20" w:lineRule="exact"/>
      </w:pPr>
    </w:p>
    <w:sectPr w:rsidR="005F1043">
      <w:headerReference w:type="default" r:id="rId9"/>
      <w:footerReference w:type="default" r:id="rId10"/>
      <w:pgSz w:w="11906" w:h="16838"/>
      <w:pgMar w:top="2098" w:right="1474" w:bottom="1984" w:left="1587" w:header="0" w:footer="1417" w:gutter="0"/>
      <w:pgNumType w:fmt="numberInDash"/>
      <w:cols w:space="0"/>
      <w:docGrid w:type="linesAndChars" w:linePitch="6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085F" w14:textId="77777777" w:rsidR="000E164F" w:rsidRDefault="000E164F">
      <w:r>
        <w:separator/>
      </w:r>
    </w:p>
  </w:endnote>
  <w:endnote w:type="continuationSeparator" w:id="0">
    <w:p w14:paraId="70D72BB3" w14:textId="77777777" w:rsidR="000E164F" w:rsidRDefault="000E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1B9299E-05B3-440F-A2D5-387B677D371E}"/>
  </w:font>
  <w:font w:name="仿宋_GB2312">
    <w:altName w:val="微软雅黑"/>
    <w:charset w:val="86"/>
    <w:family w:val="auto"/>
    <w:pitch w:val="default"/>
    <w:sig w:usb0="00000001" w:usb1="080E0000" w:usb2="00000000" w:usb3="00000000" w:csb0="00040000" w:csb1="00000000"/>
  </w:font>
  <w:font w:name="方正公文小标宋">
    <w:altName w:val="微软雅黑"/>
    <w:charset w:val="86"/>
    <w:family w:val="auto"/>
    <w:pitch w:val="default"/>
    <w:sig w:usb0="00000000" w:usb1="0000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embedRegular r:id="rId2" w:subsetted="1" w:fontKey="{2A3D0F02-0C58-42DC-84CE-0F8FDC780920}"/>
    <w:embedBold r:id="rId3" w:subsetted="1" w:fontKey="{E56BB940-5063-43D6-9C1F-FCBD91E931BE}"/>
  </w:font>
  <w:font w:name="方正仿宋_GB2312">
    <w:altName w:val="微软雅黑"/>
    <w:charset w:val="86"/>
    <w:family w:val="auto"/>
    <w:pitch w:val="default"/>
    <w:sig w:usb0="00000000" w:usb1="00000000"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7056" w14:textId="77777777" w:rsidR="005F1043" w:rsidRDefault="00000000">
    <w:pPr>
      <w:pStyle w:val="a3"/>
      <w:tabs>
        <w:tab w:val="clear" w:pos="4153"/>
        <w:tab w:val="right" w:pos="8675"/>
      </w:tabs>
    </w:pPr>
    <w:r>
      <w:pict w14:anchorId="452615A4">
        <v:shapetype id="_x0000_t202" coordsize="21600,21600" o:spt="202" path="m,l,21600r21600,l21600,xe">
          <v:stroke joinstyle="miter"/>
          <v:path gradientshapeok="t" o:connecttype="rect"/>
        </v:shapetype>
        <v:shape id="_x0000_s1025" type="#_x0000_t202" style="position:absolute;margin-left:185.6pt;margin-top:0;width:2in;height:2in;z-index:1;mso-wrap-style:none;mso-position-horizontal:outside;mso-position-horizontal-relative:margin;mso-width-relative:page;mso-height-relative:page" filled="f" stroked="f">
          <v:textbox style="mso-fit-shape-to-text:t" inset="0,0,0,0">
            <w:txbxContent>
              <w:p w14:paraId="2C4BA73D" w14:textId="77777777" w:rsidR="005F1043" w:rsidRDefault="00000000">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7B72" w14:textId="77777777" w:rsidR="005F1043" w:rsidRDefault="00000000">
    <w:pPr>
      <w:pStyle w:val="a3"/>
      <w:tabs>
        <w:tab w:val="clear" w:pos="4153"/>
        <w:tab w:val="right" w:pos="8675"/>
      </w:tabs>
    </w:pPr>
    <w:r>
      <w:pict w14:anchorId="61190127">
        <v:shapetype id="_x0000_t202" coordsize="21600,21600" o:spt="202" path="m,l,21600r21600,l21600,xe">
          <v:stroke joinstyle="miter"/>
          <v:path gradientshapeok="t" o:connecttype="rect"/>
        </v:shapetype>
        <v:shape id="_x0000_s1026" type="#_x0000_t202" style="position:absolute;margin-left:185.6pt;margin-top:0;width:2in;height:2in;z-index:2;mso-wrap-style:none;mso-position-horizontal:outside;mso-position-horizontal-relative:margin;mso-width-relative:page;mso-height-relative:page" filled="f" stroked="f">
          <v:textbox style="mso-fit-shape-to-text:t" inset="0,0,0,0">
            <w:txbxContent>
              <w:p w14:paraId="704138BD" w14:textId="77777777" w:rsidR="005F1043" w:rsidRDefault="00000000">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6</w:t>
                </w:r>
                <w:r>
                  <w:rPr>
                    <w:rFonts w:ascii="宋体" w:hAnsi="宋体" w:cs="宋体" w:hint="eastAsia"/>
                    <w:sz w:val="28"/>
                    <w:szCs w:val="2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ABBC" w14:textId="77777777" w:rsidR="005F1043" w:rsidRDefault="00000000">
    <w:pPr>
      <w:pStyle w:val="a3"/>
      <w:rPr>
        <w:rFonts w:ascii="宋体" w:hAnsi="宋体"/>
        <w:sz w:val="28"/>
        <w:szCs w:val="28"/>
      </w:rPr>
    </w:pPr>
    <w:r>
      <w:rPr>
        <w:sz w:val="28"/>
      </w:rPr>
      <w:pict w14:anchorId="174E2770">
        <v:shapetype id="_x0000_t202" coordsize="21600,21600" o:spt="202" path="m,l,21600r21600,l21600,xe">
          <v:stroke joinstyle="miter"/>
          <v:path gradientshapeok="t" o:connecttype="rect"/>
        </v:shapetype>
        <v:shape id="_x0000_s1027" type="#_x0000_t202" style="position:absolute;margin-left:185.6pt;margin-top:0;width:2in;height:2in;z-index:3;mso-wrap-style:none;mso-position-horizontal:outside;mso-position-horizontal-relative:margin;mso-width-relative:page;mso-height-relative:page" filled="f" stroked="f">
          <v:textbox style="mso-fit-shape-to-text:t" inset="0,0,0,0">
            <w:txbxContent>
              <w:p w14:paraId="2B40452C" w14:textId="77777777" w:rsidR="005F1043" w:rsidRDefault="00000000">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8</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97E3" w14:textId="77777777" w:rsidR="000E164F" w:rsidRDefault="000E164F">
      <w:r>
        <w:separator/>
      </w:r>
    </w:p>
  </w:footnote>
  <w:footnote w:type="continuationSeparator" w:id="0">
    <w:p w14:paraId="78241F8E" w14:textId="77777777" w:rsidR="000E164F" w:rsidRDefault="000E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A65F" w14:textId="77777777" w:rsidR="005F1043" w:rsidRDefault="005F104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doNotTrackMoves/>
  <w:defaultTabStop w:val="420"/>
  <w:drawingGridHorizontalSpacing w:val="105"/>
  <w:drawingGridVerticalSpacing w:val="304"/>
  <w:displayHorizontalDrawingGridEvery w:val="2"/>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32C"/>
    <w:rsid w:val="F6FF8E0C"/>
    <w:rsid w:val="00055666"/>
    <w:rsid w:val="000E164F"/>
    <w:rsid w:val="00300EF4"/>
    <w:rsid w:val="0042186F"/>
    <w:rsid w:val="005F1043"/>
    <w:rsid w:val="0062032C"/>
    <w:rsid w:val="00786F41"/>
    <w:rsid w:val="009E1B10"/>
    <w:rsid w:val="00AB4B63"/>
    <w:rsid w:val="00B34023"/>
    <w:rsid w:val="00CE6840"/>
    <w:rsid w:val="00CF3F1E"/>
    <w:rsid w:val="00D0491E"/>
    <w:rsid w:val="00E97664"/>
    <w:rsid w:val="00F876C4"/>
    <w:rsid w:val="019B1540"/>
    <w:rsid w:val="05D85F0E"/>
    <w:rsid w:val="08AF1043"/>
    <w:rsid w:val="0AA568A1"/>
    <w:rsid w:val="0EA54F65"/>
    <w:rsid w:val="11C04EF9"/>
    <w:rsid w:val="1356385F"/>
    <w:rsid w:val="13F35FE3"/>
    <w:rsid w:val="15263447"/>
    <w:rsid w:val="17B86D8B"/>
    <w:rsid w:val="1A676352"/>
    <w:rsid w:val="1D3461BE"/>
    <w:rsid w:val="1EA27958"/>
    <w:rsid w:val="1EB42688"/>
    <w:rsid w:val="25F34121"/>
    <w:rsid w:val="2DE12C60"/>
    <w:rsid w:val="2FB43990"/>
    <w:rsid w:val="33BA4B66"/>
    <w:rsid w:val="3482405C"/>
    <w:rsid w:val="35FD0494"/>
    <w:rsid w:val="391B4A7F"/>
    <w:rsid w:val="39D30EB6"/>
    <w:rsid w:val="3C9906F5"/>
    <w:rsid w:val="3F7A6361"/>
    <w:rsid w:val="41533FCB"/>
    <w:rsid w:val="46CE59EE"/>
    <w:rsid w:val="49CF77D6"/>
    <w:rsid w:val="4B1845C5"/>
    <w:rsid w:val="4B760DF9"/>
    <w:rsid w:val="4D834671"/>
    <w:rsid w:val="4DFF26EC"/>
    <w:rsid w:val="4F9F18A7"/>
    <w:rsid w:val="52000F21"/>
    <w:rsid w:val="56625829"/>
    <w:rsid w:val="56AB78FA"/>
    <w:rsid w:val="58D8399B"/>
    <w:rsid w:val="5B5F2152"/>
    <w:rsid w:val="5DC170F4"/>
    <w:rsid w:val="71031AA6"/>
    <w:rsid w:val="7A30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E98D2"/>
  <w15:docId w15:val="{12B788DD-3800-44F6-B1FB-F1F5A483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8">
    <w:name w:val="page number"/>
    <w:basedOn w:val="a0"/>
    <w:qFormat/>
  </w:style>
  <w:style w:type="character" w:customStyle="1" w:styleId="a6">
    <w:name w:val="页眉 字符"/>
    <w:link w:val="a5"/>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671</Words>
  <Characters>3829</Characters>
  <Application>Microsoft Office Word</Application>
  <DocSecurity>0</DocSecurity>
  <Lines>31</Lines>
  <Paragraphs>8</Paragraphs>
  <ScaleCrop>false</ScaleCrop>
  <Company>China</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附件7		</dc:title>
  <dc:creator>蔡海文</dc:creator>
  <cp:lastModifiedBy>轶宏</cp:lastModifiedBy>
  <cp:revision>5</cp:revision>
  <cp:lastPrinted>2022-07-29T10:34:00Z</cp:lastPrinted>
  <dcterms:created xsi:type="dcterms:W3CDTF">2022-04-04T02:19:00Z</dcterms:created>
  <dcterms:modified xsi:type="dcterms:W3CDTF">2023-03-29T01:04:00Z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A60E6D6C25344FF49EC910D7ACD84FDD</vt:lpwstr>
  </property>
  <property fmtid="{D5CDD505-2E9C-101B-9397-08002B2CF9AE}" pid="4" name="commondata">
    <vt:lpwstr>eyJoZGlkIjoiOTJlZWZiNmNmYTY3NTEwNThkYTI3ZTY5OWVmMmIxMTkifQ==</vt:lpwstr>
  </property>
</Properties>
</file>